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C8" w:rsidRPr="00D70A92" w:rsidRDefault="005745C8" w:rsidP="005745C8">
      <w:pPr>
        <w:pStyle w:val="Nagwek1"/>
        <w:rPr>
          <w:rFonts w:ascii="Segoe UI" w:eastAsia="Times New Roman" w:hAnsi="Segoe UI" w:cs="Segoe UI"/>
          <w:sz w:val="28"/>
          <w:szCs w:val="28"/>
        </w:rPr>
      </w:pPr>
      <w:r w:rsidRPr="00D70A92">
        <w:rPr>
          <w:rFonts w:ascii="Segoe UI" w:eastAsia="Times New Roman" w:hAnsi="Segoe UI" w:cs="Segoe UI"/>
          <w:sz w:val="28"/>
          <w:szCs w:val="28"/>
        </w:rPr>
        <w:t>Rada Miasta Bochnia</w:t>
      </w:r>
    </w:p>
    <w:p w:rsidR="005745C8" w:rsidRPr="00D70A92" w:rsidRDefault="005745C8" w:rsidP="005745C8">
      <w:pPr>
        <w:pStyle w:val="Nagwek1"/>
        <w:rPr>
          <w:rFonts w:ascii="Segoe UI" w:eastAsia="Times New Roman" w:hAnsi="Segoe UI" w:cs="Segoe UI"/>
          <w:sz w:val="28"/>
          <w:szCs w:val="28"/>
        </w:rPr>
      </w:pPr>
    </w:p>
    <w:p w:rsidR="005745C8" w:rsidRPr="00D70A92" w:rsidRDefault="005745C8" w:rsidP="005745C8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 w:rsidRPr="00D70A92">
        <w:rPr>
          <w:rFonts w:ascii="Segoe UI" w:eastAsia="Times New Roman" w:hAnsi="Segoe UI" w:cs="Segoe UI"/>
          <w:sz w:val="28"/>
          <w:szCs w:val="28"/>
        </w:rPr>
        <w:t>Wyniki głosowania</w:t>
      </w:r>
    </w:p>
    <w:p w:rsidR="005745C8" w:rsidRPr="00D70A92" w:rsidRDefault="005745C8" w:rsidP="005745C8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 w:rsidRPr="00D70A92">
        <w:rPr>
          <w:rFonts w:ascii="Segoe UI" w:eastAsia="Times New Roman" w:hAnsi="Segoe UI" w:cs="Segoe UI"/>
          <w:sz w:val="28"/>
          <w:szCs w:val="28"/>
        </w:rPr>
        <w:t>Na XXII</w:t>
      </w:r>
      <w:r>
        <w:rPr>
          <w:rFonts w:ascii="Segoe UI" w:eastAsia="Times New Roman" w:hAnsi="Segoe UI" w:cs="Segoe UI"/>
          <w:sz w:val="28"/>
          <w:szCs w:val="28"/>
        </w:rPr>
        <w:t>I</w:t>
      </w:r>
      <w:r w:rsidRPr="00D70A92">
        <w:rPr>
          <w:rFonts w:ascii="Segoe UI" w:eastAsia="Times New Roman" w:hAnsi="Segoe UI" w:cs="Segoe UI"/>
          <w:sz w:val="28"/>
          <w:szCs w:val="28"/>
        </w:rPr>
        <w:t xml:space="preserve"> Sesji Rady Miasta Bochnia</w:t>
      </w:r>
    </w:p>
    <w:p w:rsidR="005745C8" w:rsidRPr="00D70A92" w:rsidRDefault="005745C8" w:rsidP="005745C8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 w:rsidRPr="00D70A92">
        <w:rPr>
          <w:rFonts w:ascii="Segoe UI" w:eastAsia="Times New Roman" w:hAnsi="Segoe UI" w:cs="Segoe UI"/>
          <w:sz w:val="28"/>
          <w:szCs w:val="28"/>
        </w:rPr>
        <w:t>2</w:t>
      </w:r>
      <w:r>
        <w:rPr>
          <w:rFonts w:ascii="Segoe UI" w:eastAsia="Times New Roman" w:hAnsi="Segoe UI" w:cs="Segoe UI"/>
          <w:sz w:val="28"/>
          <w:szCs w:val="28"/>
        </w:rPr>
        <w:t>4</w:t>
      </w:r>
      <w:r w:rsidRPr="00D70A92">
        <w:rPr>
          <w:rFonts w:ascii="Segoe UI" w:eastAsia="Times New Roman" w:hAnsi="Segoe UI" w:cs="Segoe UI"/>
          <w:sz w:val="28"/>
          <w:szCs w:val="28"/>
        </w:rPr>
        <w:t xml:space="preserve"> </w:t>
      </w:r>
      <w:r>
        <w:rPr>
          <w:rFonts w:ascii="Segoe UI" w:eastAsia="Times New Roman" w:hAnsi="Segoe UI" w:cs="Segoe UI"/>
          <w:sz w:val="28"/>
          <w:szCs w:val="28"/>
        </w:rPr>
        <w:t>września</w:t>
      </w:r>
      <w:r w:rsidRPr="00D70A92">
        <w:rPr>
          <w:rFonts w:ascii="Segoe UI" w:eastAsia="Times New Roman" w:hAnsi="Segoe UI" w:cs="Segoe UI"/>
          <w:sz w:val="28"/>
          <w:szCs w:val="28"/>
        </w:rPr>
        <w:t xml:space="preserve"> 2020 r.</w:t>
      </w:r>
    </w:p>
    <w:p w:rsidR="00000000" w:rsidRPr="005745C8" w:rsidRDefault="003D21CC" w:rsidP="005745C8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5745C8">
        <w:rPr>
          <w:rFonts w:ascii="Segoe UI" w:eastAsia="Times New Roman" w:hAnsi="Segoe UI" w:cs="Segoe UI"/>
          <w:sz w:val="24"/>
          <w:szCs w:val="24"/>
        </w:rPr>
        <w:t xml:space="preserve">Głosowano w sprawie: zmiany uchwały w sprawie udzielenia pomocy finansowej na rzecz Powiatu Bocheńskiego na realizację zadania inwestycyjnego pn. "Przebudowa boiska wielofunkcyjnego przy II Liceum Ogólnokształcącym </w:t>
      </w:r>
      <w:r w:rsidR="005745C8">
        <w:rPr>
          <w:rFonts w:ascii="Segoe UI" w:eastAsia="Times New Roman" w:hAnsi="Segoe UI" w:cs="Segoe UI"/>
          <w:sz w:val="24"/>
          <w:szCs w:val="24"/>
        </w:rPr>
        <w:br/>
      </w:r>
      <w:r w:rsidRPr="005745C8">
        <w:rPr>
          <w:rFonts w:ascii="Segoe UI" w:eastAsia="Times New Roman" w:hAnsi="Segoe UI" w:cs="Segoe UI"/>
          <w:sz w:val="24"/>
          <w:szCs w:val="24"/>
        </w:rPr>
        <w:t>w Bochni i PSP nr 4 w Bochni wraz z zagos</w:t>
      </w:r>
      <w:r w:rsidRPr="005745C8">
        <w:rPr>
          <w:rFonts w:ascii="Segoe UI" w:eastAsia="Times New Roman" w:hAnsi="Segoe UI" w:cs="Segoe UI"/>
          <w:sz w:val="24"/>
          <w:szCs w:val="24"/>
        </w:rPr>
        <w:t xml:space="preserve">podarowaniem terenu obiektami małej architektury" w ramach projektu "Małopolska infrastruktura </w:t>
      </w:r>
      <w:proofErr w:type="spellStart"/>
      <w:r w:rsidRPr="005745C8">
        <w:rPr>
          <w:rFonts w:ascii="Segoe UI" w:eastAsia="Times New Roman" w:hAnsi="Segoe UI" w:cs="Segoe UI"/>
          <w:sz w:val="24"/>
          <w:szCs w:val="24"/>
        </w:rPr>
        <w:t>rekreacyjno-sportowa-MIRS</w:t>
      </w:r>
      <w:proofErr w:type="spellEnd"/>
      <w:r w:rsidRPr="005745C8">
        <w:rPr>
          <w:rFonts w:ascii="Segoe UI" w:eastAsia="Times New Roman" w:hAnsi="Segoe UI" w:cs="Segoe UI"/>
          <w:sz w:val="24"/>
          <w:szCs w:val="24"/>
        </w:rPr>
        <w:t>"</w:t>
      </w:r>
      <w:r w:rsidR="0008264A">
        <w:rPr>
          <w:rFonts w:ascii="Segoe UI" w:eastAsia="Times New Roman" w:hAnsi="Segoe UI" w:cs="Segoe UI"/>
          <w:sz w:val="24"/>
          <w:szCs w:val="24"/>
        </w:rPr>
        <w:t>.</w:t>
      </w:r>
    </w:p>
    <w:p w:rsidR="00051E04" w:rsidRDefault="003D21CC" w:rsidP="00051E04">
      <w:pPr>
        <w:spacing w:after="240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 w:rsidR="005745C8">
        <w:rPr>
          <w:rFonts w:ascii="Segoe UI" w:eastAsia="Times New Roman" w:hAnsi="Segoe UI" w:cs="Segoe UI"/>
          <w:u w:val="single"/>
        </w:rPr>
        <w:tab/>
      </w:r>
      <w:r>
        <w:rPr>
          <w:rFonts w:ascii="Segoe UI" w:eastAsia="Times New Roman" w:hAnsi="Segoe UI" w:cs="Segoe UI"/>
        </w:rPr>
        <w:br/>
        <w:t>ZA (19)</w:t>
      </w:r>
      <w:r w:rsidR="005745C8"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>Marta Babicz, Jan Balicki, Zenona Banasia</w:t>
      </w:r>
      <w:r>
        <w:rPr>
          <w:rFonts w:ascii="Segoe UI" w:eastAsia="Times New Roman" w:hAnsi="Segoe UI" w:cs="Segoe UI"/>
        </w:rPr>
        <w:t xml:space="preserve">k, Marek Bryg, Andrzej </w:t>
      </w:r>
      <w:proofErr w:type="spellStart"/>
      <w:r>
        <w:rPr>
          <w:rFonts w:ascii="Segoe UI" w:eastAsia="Times New Roman" w:hAnsi="Segoe UI" w:cs="Segoe UI"/>
        </w:rPr>
        <w:t>Dygutowicz</w:t>
      </w:r>
      <w:proofErr w:type="spellEnd"/>
      <w:r>
        <w:rPr>
          <w:rFonts w:ascii="Segoe UI" w:eastAsia="Times New Roman" w:hAnsi="Segoe UI" w:cs="Segoe UI"/>
        </w:rPr>
        <w:t xml:space="preserve">, Bogusław Dźwigaj, Edward Dźwigaj, Celina Kamionka, Eugeniusz Konieczny, Bogdan Kosturkiewicz, Anna </w:t>
      </w:r>
      <w:proofErr w:type="spellStart"/>
      <w:r>
        <w:rPr>
          <w:rFonts w:ascii="Segoe UI" w:eastAsia="Times New Roman" w:hAnsi="Segoe UI" w:cs="Segoe UI"/>
        </w:rPr>
        <w:t>Morajko</w:t>
      </w:r>
      <w:proofErr w:type="spellEnd"/>
      <w:r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>
        <w:rPr>
          <w:rFonts w:ascii="Segoe UI" w:eastAsia="Times New Roman" w:hAnsi="Segoe UI" w:cs="Segoe UI"/>
        </w:rPr>
        <w:t>Satoła</w:t>
      </w:r>
      <w:proofErr w:type="spellEnd"/>
      <w:r>
        <w:rPr>
          <w:rFonts w:ascii="Segoe UI" w:eastAsia="Times New Roman" w:hAnsi="Segoe UI" w:cs="Segoe UI"/>
        </w:rPr>
        <w:t>-Tokarczyk, Damian Słonina, Krzysztof Sroka, Kazimierz Ścisło, Al</w:t>
      </w:r>
      <w:r>
        <w:rPr>
          <w:rFonts w:ascii="Segoe UI" w:eastAsia="Times New Roman" w:hAnsi="Segoe UI" w:cs="Segoe UI"/>
        </w:rPr>
        <w:t>icja Śliwa, Kazimierz Wróbel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 w:rsidR="005745C8"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 xml:space="preserve">Marek Kania, Jerzy </w:t>
      </w:r>
      <w:proofErr w:type="spellStart"/>
      <w:r>
        <w:rPr>
          <w:rFonts w:ascii="Segoe UI" w:eastAsia="Times New Roman" w:hAnsi="Segoe UI" w:cs="Segoe UI"/>
        </w:rPr>
        <w:t>Lysy</w:t>
      </w:r>
      <w:proofErr w:type="spellEnd"/>
      <w:r w:rsidR="005745C8"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</w:r>
    </w:p>
    <w:p w:rsidR="00051E04" w:rsidRPr="00051E04" w:rsidRDefault="00051E04" w:rsidP="00051E04">
      <w:pPr>
        <w:spacing w:after="240"/>
        <w:jc w:val="both"/>
        <w:rPr>
          <w:rFonts w:ascii="Segoe UI" w:eastAsia="Times New Roman" w:hAnsi="Segoe UI" w:cs="Segoe UI"/>
          <w:b/>
        </w:rPr>
      </w:pPr>
      <w:r w:rsidRPr="00051E04">
        <w:rPr>
          <w:rFonts w:ascii="Segoe UI" w:eastAsia="Times New Roman" w:hAnsi="Segoe UI" w:cs="Segoe UI"/>
          <w:b/>
        </w:rPr>
        <w:t>Głosowano w sprawie: zmiany budżetu Gminy Miasta Bochnia na 2020 rok</w:t>
      </w:r>
      <w:r w:rsidR="0008264A">
        <w:rPr>
          <w:rFonts w:ascii="Segoe UI" w:eastAsia="Times New Roman" w:hAnsi="Segoe UI" w:cs="Segoe UI"/>
          <w:b/>
        </w:rPr>
        <w:t>.</w:t>
      </w:r>
    </w:p>
    <w:p w:rsidR="00051E04" w:rsidRDefault="00051E04" w:rsidP="0008264A">
      <w:pPr>
        <w:spacing w:after="240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 w:rsidR="0008264A">
        <w:rPr>
          <w:rFonts w:ascii="Segoe UI" w:eastAsia="Times New Roman" w:hAnsi="Segoe UI" w:cs="Segoe UI"/>
          <w:u w:val="single"/>
        </w:rPr>
        <w:tab/>
      </w:r>
      <w:r>
        <w:rPr>
          <w:rFonts w:ascii="Segoe UI" w:eastAsia="Times New Roman" w:hAnsi="Segoe UI" w:cs="Segoe UI"/>
        </w:rPr>
        <w:br/>
        <w:t>ZA (19)</w:t>
      </w:r>
      <w:r w:rsidR="0008264A"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>
        <w:rPr>
          <w:rFonts w:ascii="Segoe UI" w:eastAsia="Times New Roman" w:hAnsi="Segoe UI" w:cs="Segoe UI"/>
        </w:rPr>
        <w:t>Dygutowicz</w:t>
      </w:r>
      <w:proofErr w:type="spellEnd"/>
      <w:r>
        <w:rPr>
          <w:rFonts w:ascii="Segoe UI" w:eastAsia="Times New Roman" w:hAnsi="Segoe UI" w:cs="Segoe UI"/>
        </w:rPr>
        <w:t xml:space="preserve">, Bogusław Dźwigaj, Edward Dźwigaj, Celina Kamionka, Eugeniusz Konieczny, Bogdan Kosturkiewicz, Anna </w:t>
      </w:r>
      <w:proofErr w:type="spellStart"/>
      <w:r>
        <w:rPr>
          <w:rFonts w:ascii="Segoe UI" w:eastAsia="Times New Roman" w:hAnsi="Segoe UI" w:cs="Segoe UI"/>
        </w:rPr>
        <w:t>Morajko</w:t>
      </w:r>
      <w:proofErr w:type="spellEnd"/>
      <w:r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>
        <w:rPr>
          <w:rFonts w:ascii="Segoe UI" w:eastAsia="Times New Roman" w:hAnsi="Segoe UI" w:cs="Segoe UI"/>
        </w:rPr>
        <w:t>Satoła</w:t>
      </w:r>
      <w:proofErr w:type="spellEnd"/>
      <w:r>
        <w:rPr>
          <w:rFonts w:ascii="Segoe UI" w:eastAsia="Times New Roman" w:hAnsi="Segoe UI" w:cs="Segoe UI"/>
        </w:rPr>
        <w:t>-Tokarczyk, Damian Słonina, Krzysztof Sroka, Kazimierz Ścisło, Alicja Śliwa, Kazimierz Wróbel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 w:rsidR="0008264A"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 xml:space="preserve">Marek Kania, Jerzy </w:t>
      </w:r>
      <w:proofErr w:type="spellStart"/>
      <w:r>
        <w:rPr>
          <w:rFonts w:ascii="Segoe UI" w:eastAsia="Times New Roman" w:hAnsi="Segoe UI" w:cs="Segoe UI"/>
        </w:rPr>
        <w:t>Lysy</w:t>
      </w:r>
      <w:proofErr w:type="spellEnd"/>
      <w:r w:rsidR="0008264A">
        <w:rPr>
          <w:rFonts w:ascii="Segoe UI" w:eastAsia="Times New Roman" w:hAnsi="Segoe UI" w:cs="Segoe UI"/>
        </w:rPr>
        <w:tab/>
      </w:r>
    </w:p>
    <w:p w:rsidR="00051E04" w:rsidRPr="00051E04" w:rsidRDefault="00051E04" w:rsidP="00051E04">
      <w:pPr>
        <w:pStyle w:val="Nagwek2"/>
        <w:rPr>
          <w:rFonts w:ascii="Segoe UI" w:eastAsia="Times New Roman" w:hAnsi="Segoe UI" w:cs="Segoe UI"/>
          <w:sz w:val="24"/>
          <w:szCs w:val="24"/>
        </w:rPr>
      </w:pPr>
      <w:r w:rsidRPr="00051E04">
        <w:rPr>
          <w:rFonts w:ascii="Segoe UI" w:eastAsia="Times New Roman" w:hAnsi="Segoe UI" w:cs="Segoe UI"/>
          <w:sz w:val="24"/>
          <w:szCs w:val="24"/>
        </w:rPr>
        <w:lastRenderedPageBreak/>
        <w:t>Głosowano w sprawie: zmiany Wieloletniej Prognozy Finansowej Gminy Miasta Bochnia na lata 2020-2030</w:t>
      </w:r>
      <w:r w:rsidR="0008264A">
        <w:rPr>
          <w:rFonts w:ascii="Segoe UI" w:eastAsia="Times New Roman" w:hAnsi="Segoe UI" w:cs="Segoe UI"/>
          <w:sz w:val="24"/>
          <w:szCs w:val="24"/>
        </w:rPr>
        <w:t>.</w:t>
      </w:r>
    </w:p>
    <w:p w:rsidR="0008264A" w:rsidRDefault="00051E04" w:rsidP="0008264A">
      <w:pPr>
        <w:spacing w:after="240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 w:rsidR="0008264A">
        <w:rPr>
          <w:rFonts w:ascii="Segoe UI" w:eastAsia="Times New Roman" w:hAnsi="Segoe UI" w:cs="Segoe UI"/>
          <w:u w:val="single"/>
        </w:rPr>
        <w:tab/>
      </w:r>
      <w:r>
        <w:rPr>
          <w:rFonts w:ascii="Segoe UI" w:eastAsia="Times New Roman" w:hAnsi="Segoe UI" w:cs="Segoe UI"/>
        </w:rPr>
        <w:br/>
        <w:t>ZA (19)</w:t>
      </w:r>
      <w:r w:rsidR="0008264A"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>
        <w:rPr>
          <w:rFonts w:ascii="Segoe UI" w:eastAsia="Times New Roman" w:hAnsi="Segoe UI" w:cs="Segoe UI"/>
        </w:rPr>
        <w:t>Dygutowicz</w:t>
      </w:r>
      <w:proofErr w:type="spellEnd"/>
      <w:r>
        <w:rPr>
          <w:rFonts w:ascii="Segoe UI" w:eastAsia="Times New Roman" w:hAnsi="Segoe UI" w:cs="Segoe UI"/>
        </w:rPr>
        <w:t xml:space="preserve">, Bogusław Dźwigaj, Edward Dźwigaj, Celina Kamionka, Eugeniusz Konieczny, Bogdan Kosturkiewicz, Anna </w:t>
      </w:r>
      <w:proofErr w:type="spellStart"/>
      <w:r>
        <w:rPr>
          <w:rFonts w:ascii="Segoe UI" w:eastAsia="Times New Roman" w:hAnsi="Segoe UI" w:cs="Segoe UI"/>
        </w:rPr>
        <w:t>Morajko</w:t>
      </w:r>
      <w:proofErr w:type="spellEnd"/>
      <w:r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>
        <w:rPr>
          <w:rFonts w:ascii="Segoe UI" w:eastAsia="Times New Roman" w:hAnsi="Segoe UI" w:cs="Segoe UI"/>
        </w:rPr>
        <w:t>Satoła</w:t>
      </w:r>
      <w:proofErr w:type="spellEnd"/>
      <w:r>
        <w:rPr>
          <w:rFonts w:ascii="Segoe UI" w:eastAsia="Times New Roman" w:hAnsi="Segoe UI" w:cs="Segoe UI"/>
        </w:rPr>
        <w:t>-Tokarczyk, Damian Słonina, Krzysztof Sroka, Kazimierz Ścisło, Alicja Śliwa, Kazimierz Wróbel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 w:rsidR="0008264A"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 xml:space="preserve">Marek Kania, Jerzy </w:t>
      </w:r>
      <w:proofErr w:type="spellStart"/>
      <w:r>
        <w:rPr>
          <w:rFonts w:ascii="Segoe UI" w:eastAsia="Times New Roman" w:hAnsi="Segoe UI" w:cs="Segoe UI"/>
        </w:rPr>
        <w:t>Lysy</w:t>
      </w:r>
      <w:proofErr w:type="spellEnd"/>
    </w:p>
    <w:p w:rsidR="0008264A" w:rsidRPr="0008264A" w:rsidRDefault="0008264A" w:rsidP="0008264A">
      <w:pPr>
        <w:pStyle w:val="Nagwek2"/>
        <w:rPr>
          <w:rFonts w:ascii="Segoe UI" w:eastAsia="Times New Roman" w:hAnsi="Segoe UI" w:cs="Segoe UI"/>
          <w:sz w:val="24"/>
          <w:szCs w:val="24"/>
        </w:rPr>
      </w:pPr>
      <w:r w:rsidRPr="0008264A">
        <w:rPr>
          <w:rFonts w:ascii="Segoe UI" w:eastAsia="Times New Roman" w:hAnsi="Segoe UI" w:cs="Segoe UI"/>
          <w:sz w:val="24"/>
          <w:szCs w:val="24"/>
        </w:rPr>
        <w:t>Głosowano w sprawie: wyrażenia zgody na sprzedaż nieruchomości gruntowej stanowiącej własność Gminy Miasta Bochnia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08264A" w:rsidRDefault="0008264A" w:rsidP="0008264A">
      <w:pPr>
        <w:spacing w:after="240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>
        <w:rPr>
          <w:rFonts w:ascii="Segoe UI" w:eastAsia="Times New Roman" w:hAnsi="Segoe UI" w:cs="Segoe UI"/>
        </w:rPr>
        <w:br/>
        <w:t>ZA (19)</w:t>
      </w: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>
        <w:rPr>
          <w:rFonts w:ascii="Segoe UI" w:eastAsia="Times New Roman" w:hAnsi="Segoe UI" w:cs="Segoe UI"/>
        </w:rPr>
        <w:t>Dygutowicz</w:t>
      </w:r>
      <w:proofErr w:type="spellEnd"/>
      <w:r>
        <w:rPr>
          <w:rFonts w:ascii="Segoe UI" w:eastAsia="Times New Roman" w:hAnsi="Segoe UI" w:cs="Segoe UI"/>
        </w:rPr>
        <w:t xml:space="preserve">, Bogusław Dźwigaj, Edward Dźwigaj, Celina Kamionka, Eugeniusz Konieczny, Bogdan Kosturkiewicz, Anna </w:t>
      </w:r>
      <w:proofErr w:type="spellStart"/>
      <w:r>
        <w:rPr>
          <w:rFonts w:ascii="Segoe UI" w:eastAsia="Times New Roman" w:hAnsi="Segoe UI" w:cs="Segoe UI"/>
        </w:rPr>
        <w:t>Morajko</w:t>
      </w:r>
      <w:proofErr w:type="spellEnd"/>
      <w:r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>
        <w:rPr>
          <w:rFonts w:ascii="Segoe UI" w:eastAsia="Times New Roman" w:hAnsi="Segoe UI" w:cs="Segoe UI"/>
        </w:rPr>
        <w:t>Satoła</w:t>
      </w:r>
      <w:proofErr w:type="spellEnd"/>
      <w:r>
        <w:rPr>
          <w:rFonts w:ascii="Segoe UI" w:eastAsia="Times New Roman" w:hAnsi="Segoe UI" w:cs="Segoe UI"/>
        </w:rPr>
        <w:t>-Tokarczyk, Damian Słonina, Krzysztof Sroka, Kazimierz Ścisło, Alicja Śliwa, Kazimierz Wróbel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 xml:space="preserve">Marek Kania, Jerzy </w:t>
      </w:r>
      <w:proofErr w:type="spellStart"/>
      <w:r>
        <w:rPr>
          <w:rFonts w:ascii="Segoe UI" w:eastAsia="Times New Roman" w:hAnsi="Segoe UI" w:cs="Segoe UI"/>
        </w:rPr>
        <w:t>Lysy</w:t>
      </w:r>
      <w:proofErr w:type="spellEnd"/>
    </w:p>
    <w:p w:rsidR="0008264A" w:rsidRPr="0008264A" w:rsidRDefault="0008264A" w:rsidP="0008264A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8264A">
        <w:rPr>
          <w:rFonts w:ascii="Segoe UI" w:eastAsia="Times New Roman" w:hAnsi="Segoe UI" w:cs="Segoe UI"/>
          <w:sz w:val="24"/>
          <w:szCs w:val="24"/>
        </w:rPr>
        <w:t xml:space="preserve">Głosowano w sprawie: wniesienia do istniejącej spółki Gminy Miasta Bochnia - Miejskiego </w:t>
      </w:r>
      <w:proofErr w:type="spellStart"/>
      <w:r w:rsidRPr="0008264A">
        <w:rPr>
          <w:rFonts w:ascii="Segoe UI" w:eastAsia="Times New Roman" w:hAnsi="Segoe UI" w:cs="Segoe UI"/>
          <w:sz w:val="24"/>
          <w:szCs w:val="24"/>
        </w:rPr>
        <w:t>Przedsibiorstwa</w:t>
      </w:r>
      <w:proofErr w:type="spellEnd"/>
      <w:r w:rsidRPr="0008264A">
        <w:rPr>
          <w:rFonts w:ascii="Segoe UI" w:eastAsia="Times New Roman" w:hAnsi="Segoe UI" w:cs="Segoe UI"/>
          <w:sz w:val="24"/>
          <w:szCs w:val="24"/>
        </w:rPr>
        <w:t xml:space="preserve"> Energetyki Cieplnej Spółka z o.o. wkładu niepieniężnego (aportu)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08264A" w:rsidRDefault="0008264A" w:rsidP="0008264A">
      <w:pPr>
        <w:spacing w:after="240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>
        <w:rPr>
          <w:rFonts w:ascii="Segoe UI" w:eastAsia="Times New Roman" w:hAnsi="Segoe UI" w:cs="Segoe UI"/>
        </w:rPr>
        <w:br/>
        <w:t>ZA (19)</w:t>
      </w: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>
        <w:rPr>
          <w:rFonts w:ascii="Segoe UI" w:eastAsia="Times New Roman" w:hAnsi="Segoe UI" w:cs="Segoe UI"/>
        </w:rPr>
        <w:t>Dygutowicz</w:t>
      </w:r>
      <w:proofErr w:type="spellEnd"/>
      <w:r>
        <w:rPr>
          <w:rFonts w:ascii="Segoe UI" w:eastAsia="Times New Roman" w:hAnsi="Segoe UI" w:cs="Segoe UI"/>
        </w:rPr>
        <w:t xml:space="preserve">, Bogusław Dźwigaj, Edward Dźwigaj, Celina Kamionka, Eugeniusz Konieczny, Bogdan Kosturkiewicz, Anna </w:t>
      </w:r>
      <w:proofErr w:type="spellStart"/>
      <w:r>
        <w:rPr>
          <w:rFonts w:ascii="Segoe UI" w:eastAsia="Times New Roman" w:hAnsi="Segoe UI" w:cs="Segoe UI"/>
        </w:rPr>
        <w:t>Morajko</w:t>
      </w:r>
      <w:proofErr w:type="spellEnd"/>
      <w:r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>
        <w:rPr>
          <w:rFonts w:ascii="Segoe UI" w:eastAsia="Times New Roman" w:hAnsi="Segoe UI" w:cs="Segoe UI"/>
        </w:rPr>
        <w:t>Satoła</w:t>
      </w:r>
      <w:proofErr w:type="spellEnd"/>
      <w:r>
        <w:rPr>
          <w:rFonts w:ascii="Segoe UI" w:eastAsia="Times New Roman" w:hAnsi="Segoe UI" w:cs="Segoe UI"/>
        </w:rPr>
        <w:t xml:space="preserve">-Tokarczyk, Damian Słonina, Krzysztof Sroka, Kazimierz Ścisło, Alicja Śliwa, Kazimierz </w:t>
      </w:r>
      <w:r>
        <w:rPr>
          <w:rFonts w:ascii="Segoe UI" w:eastAsia="Times New Roman" w:hAnsi="Segoe UI" w:cs="Segoe UI"/>
        </w:rPr>
        <w:lastRenderedPageBreak/>
        <w:t>Wróbel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 xml:space="preserve">Marek Kania, Jerzy </w:t>
      </w:r>
      <w:proofErr w:type="spellStart"/>
      <w:r>
        <w:rPr>
          <w:rFonts w:ascii="Segoe UI" w:eastAsia="Times New Roman" w:hAnsi="Segoe UI" w:cs="Segoe UI"/>
        </w:rPr>
        <w:t>Lysy</w:t>
      </w:r>
      <w:proofErr w:type="spellEnd"/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</w:r>
    </w:p>
    <w:p w:rsidR="0008264A" w:rsidRPr="0008264A" w:rsidRDefault="0008264A" w:rsidP="0008264A">
      <w:pPr>
        <w:pStyle w:val="Nagwek2"/>
        <w:rPr>
          <w:rFonts w:ascii="Segoe UI" w:eastAsia="Times New Roman" w:hAnsi="Segoe UI" w:cs="Segoe UI"/>
          <w:sz w:val="24"/>
          <w:szCs w:val="24"/>
        </w:rPr>
      </w:pPr>
      <w:r w:rsidRPr="0008264A">
        <w:rPr>
          <w:rFonts w:ascii="Segoe UI" w:eastAsia="Times New Roman" w:hAnsi="Segoe UI" w:cs="Segoe UI"/>
          <w:sz w:val="24"/>
          <w:szCs w:val="24"/>
        </w:rPr>
        <w:t>Głosowano w sprawie: zamknięcie dyskusji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08264A" w:rsidRDefault="0008264A" w:rsidP="0008264A">
      <w:pPr>
        <w:spacing w:after="240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13, PRZECIW: 1, WSTRZYMUJĘ SIĘ: 5,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>
        <w:rPr>
          <w:rFonts w:ascii="Segoe UI" w:eastAsia="Times New Roman" w:hAnsi="Segoe UI" w:cs="Segoe UI"/>
        </w:rPr>
        <w:br/>
        <w:t>ZA (13)</w:t>
      </w: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 xml:space="preserve">Zenona Banasiak, Marek Bryg, Andrzej </w:t>
      </w:r>
      <w:proofErr w:type="spellStart"/>
      <w:r>
        <w:rPr>
          <w:rFonts w:ascii="Segoe UI" w:eastAsia="Times New Roman" w:hAnsi="Segoe UI" w:cs="Segoe UI"/>
        </w:rPr>
        <w:t>Dygutowicz</w:t>
      </w:r>
      <w:proofErr w:type="spellEnd"/>
      <w:r>
        <w:rPr>
          <w:rFonts w:ascii="Segoe UI" w:eastAsia="Times New Roman" w:hAnsi="Segoe UI" w:cs="Segoe UI"/>
        </w:rPr>
        <w:t xml:space="preserve">, Celina Kamionka, Bogdan Kosturkiewicz, Anna </w:t>
      </w:r>
      <w:proofErr w:type="spellStart"/>
      <w:r>
        <w:rPr>
          <w:rFonts w:ascii="Segoe UI" w:eastAsia="Times New Roman" w:hAnsi="Segoe UI" w:cs="Segoe UI"/>
        </w:rPr>
        <w:t>Morajko</w:t>
      </w:r>
      <w:proofErr w:type="spellEnd"/>
      <w:r>
        <w:rPr>
          <w:rFonts w:ascii="Segoe UI" w:eastAsia="Times New Roman" w:hAnsi="Segoe UI" w:cs="Segoe UI"/>
        </w:rPr>
        <w:t xml:space="preserve">, Janusz Możdżeń, Kinga Przyborowska, Łucja </w:t>
      </w:r>
      <w:proofErr w:type="spellStart"/>
      <w:r>
        <w:rPr>
          <w:rFonts w:ascii="Segoe UI" w:eastAsia="Times New Roman" w:hAnsi="Segoe UI" w:cs="Segoe UI"/>
        </w:rPr>
        <w:t>Satoła</w:t>
      </w:r>
      <w:proofErr w:type="spellEnd"/>
      <w:r>
        <w:rPr>
          <w:rFonts w:ascii="Segoe UI" w:eastAsia="Times New Roman" w:hAnsi="Segoe UI" w:cs="Segoe UI"/>
        </w:rPr>
        <w:t>-Tokarczyk, Damian Słonina, Krzysztof Sroka, Kazimierz Ścisło</w:t>
      </w:r>
      <w:bookmarkStart w:id="0" w:name="_GoBack"/>
      <w:bookmarkEnd w:id="0"/>
      <w:r>
        <w:rPr>
          <w:rFonts w:ascii="Segoe UI" w:eastAsia="Times New Roman" w:hAnsi="Segoe UI" w:cs="Segoe UI"/>
        </w:rPr>
        <w:t>, Kazimierz Wróbel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PRZECIW (1)</w:t>
      </w: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>Eugeniusz Konieczny</w:t>
      </w: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(5)</w:t>
      </w: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>Marta Babicz, Jan Balicki, Bogusław Dźwigaj, Edward Dźwigaj, Alicja Śliwa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  <w:t xml:space="preserve">Marek Kania, Jerzy </w:t>
      </w:r>
      <w:proofErr w:type="spellStart"/>
      <w:r>
        <w:rPr>
          <w:rFonts w:ascii="Segoe UI" w:eastAsia="Times New Roman" w:hAnsi="Segoe UI" w:cs="Segoe UI"/>
        </w:rPr>
        <w:t>Lysy</w:t>
      </w:r>
      <w:proofErr w:type="spellEnd"/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br/>
      </w:r>
    </w:p>
    <w:p w:rsidR="0008264A" w:rsidRDefault="0008264A" w:rsidP="0008264A">
      <w:pPr>
        <w:spacing w:after="240"/>
        <w:rPr>
          <w:rFonts w:ascii="Segoe UI" w:eastAsia="Times New Roman" w:hAnsi="Segoe UI" w:cs="Segoe UI"/>
        </w:rPr>
      </w:pPr>
    </w:p>
    <w:p w:rsidR="00051E04" w:rsidRDefault="0008264A" w:rsidP="0008264A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br/>
      </w:r>
      <w:r w:rsidR="00051E04">
        <w:rPr>
          <w:rFonts w:ascii="Segoe UI" w:eastAsia="Times New Roman" w:hAnsi="Segoe UI" w:cs="Segoe UI"/>
        </w:rPr>
        <w:br/>
      </w:r>
    </w:p>
    <w:p w:rsidR="00051E04" w:rsidRDefault="00051E04" w:rsidP="00051E04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br/>
      </w:r>
    </w:p>
    <w:p w:rsidR="003D21CC" w:rsidRDefault="003D21CC" w:rsidP="005745C8">
      <w:pPr>
        <w:spacing w:after="240"/>
        <w:rPr>
          <w:rFonts w:ascii="Segoe UI" w:eastAsia="Times New Roman" w:hAnsi="Segoe UI" w:cs="Segoe UI"/>
        </w:rPr>
      </w:pPr>
    </w:p>
    <w:sectPr w:rsidR="003D21C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1CC" w:rsidRDefault="003D21CC" w:rsidP="0008264A">
      <w:r>
        <w:separator/>
      </w:r>
    </w:p>
  </w:endnote>
  <w:endnote w:type="continuationSeparator" w:id="0">
    <w:p w:rsidR="003D21CC" w:rsidRDefault="003D21CC" w:rsidP="0008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4292014"/>
      <w:docPartObj>
        <w:docPartGallery w:val="Page Numbers (Bottom of Page)"/>
        <w:docPartUnique/>
      </w:docPartObj>
    </w:sdtPr>
    <w:sdtContent>
      <w:p w:rsidR="0008264A" w:rsidRDefault="0008264A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:rsidR="0008264A" w:rsidRDefault="000826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1CC" w:rsidRDefault="003D21CC" w:rsidP="0008264A">
      <w:r>
        <w:separator/>
      </w:r>
    </w:p>
  </w:footnote>
  <w:footnote w:type="continuationSeparator" w:id="0">
    <w:p w:rsidR="003D21CC" w:rsidRDefault="003D21CC" w:rsidP="0008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C8"/>
    <w:rsid w:val="00051E04"/>
    <w:rsid w:val="0008264A"/>
    <w:rsid w:val="003D21CC"/>
    <w:rsid w:val="005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85B97"/>
  <w15:chartTrackingRefBased/>
  <w15:docId w15:val="{4E931703-B416-4678-889C-8A95BFE9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82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64A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2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64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eani</dc:creator>
  <cp:keywords/>
  <dc:description/>
  <cp:lastModifiedBy>eani</cp:lastModifiedBy>
  <cp:revision>2</cp:revision>
  <cp:lastPrinted>2020-09-24T10:45:00Z</cp:lastPrinted>
  <dcterms:created xsi:type="dcterms:W3CDTF">2020-09-24T10:47:00Z</dcterms:created>
  <dcterms:modified xsi:type="dcterms:W3CDTF">2020-09-24T10:47:00Z</dcterms:modified>
</cp:coreProperties>
</file>