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5FFC" w14:textId="77777777" w:rsidR="008A2AAC" w:rsidRDefault="008A2AAC" w:rsidP="00BC668C">
      <w:pPr>
        <w:pStyle w:val="Nagwek2"/>
        <w:spacing w:before="0" w:beforeAutospacing="0" w:after="0" w:afterAutospacing="0"/>
        <w:jc w:val="both"/>
        <w:rPr>
          <w:rFonts w:ascii="Tahoma" w:eastAsia="Times New Roman" w:hAnsi="Tahoma" w:cs="Tahoma"/>
          <w:sz w:val="22"/>
          <w:szCs w:val="22"/>
        </w:rPr>
      </w:pPr>
    </w:p>
    <w:p w14:paraId="5FCC6D43" w14:textId="77777777" w:rsidR="008A2AAC" w:rsidRPr="008A2AAC" w:rsidRDefault="008A2AAC" w:rsidP="008A2AAC">
      <w:pPr>
        <w:pBdr>
          <w:bottom w:val="single" w:sz="6" w:space="8" w:color="CCCCCC"/>
        </w:pBdr>
        <w:spacing w:after="150"/>
        <w:outlineLvl w:val="0"/>
        <w:rPr>
          <w:rFonts w:ascii="Segoe UI" w:eastAsia="Times New Roman" w:hAnsi="Segoe UI" w:cs="Segoe UI"/>
          <w:b/>
          <w:bCs/>
          <w:kern w:val="36"/>
        </w:rPr>
      </w:pPr>
      <w:r w:rsidRPr="008A2AAC">
        <w:rPr>
          <w:rFonts w:ascii="Segoe UI" w:eastAsia="Times New Roman" w:hAnsi="Segoe UI" w:cs="Segoe UI"/>
          <w:b/>
          <w:bCs/>
          <w:kern w:val="36"/>
        </w:rPr>
        <w:t>Rada Miasta Bochnia</w:t>
      </w:r>
    </w:p>
    <w:p w14:paraId="4088899E" w14:textId="494A4E9C" w:rsidR="008A2AAC" w:rsidRPr="008A2AAC" w:rsidRDefault="008A2AAC" w:rsidP="008A2AAC">
      <w:pPr>
        <w:pBdr>
          <w:bottom w:val="single" w:sz="6" w:space="8" w:color="CCCCCC"/>
        </w:pBdr>
        <w:spacing w:after="15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</w:rPr>
      </w:pP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Wyniki głosowania 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  <w:t>XL</w:t>
      </w:r>
      <w:r w:rsidR="009530AD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IX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 Sesji Rady Miasta Bochnia 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</w:r>
      <w:r w:rsidR="000B033A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2</w:t>
      </w:r>
      <w:r w:rsidR="009530AD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7</w:t>
      </w:r>
      <w:r w:rsidR="000B033A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.</w:t>
      </w:r>
      <w:r w:rsidR="009530AD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10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.2022 r.</w:t>
      </w:r>
    </w:p>
    <w:p w14:paraId="42DAC507" w14:textId="44B47F85" w:rsidR="009530AD" w:rsidRPr="009530AD" w:rsidRDefault="009530AD" w:rsidP="009530AD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9530AD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bookmarkStart w:id="0" w:name="_Hlk117772019"/>
      <w:r>
        <w:rPr>
          <w:rFonts w:ascii="Tahoma" w:eastAsia="Times New Roman" w:hAnsi="Tahoma" w:cs="Tahoma"/>
          <w:b/>
          <w:bCs/>
          <w:sz w:val="22"/>
          <w:szCs w:val="22"/>
        </w:rPr>
        <w:t>w</w:t>
      </w:r>
      <w:r w:rsidRPr="009530AD">
        <w:rPr>
          <w:rFonts w:ascii="Tahoma" w:eastAsia="Times New Roman" w:hAnsi="Tahoma" w:cs="Tahoma"/>
          <w:b/>
          <w:bCs/>
          <w:sz w:val="22"/>
          <w:szCs w:val="22"/>
        </w:rPr>
        <w:t>prowadzeni</w:t>
      </w:r>
      <w:r>
        <w:rPr>
          <w:rFonts w:ascii="Tahoma" w:eastAsia="Times New Roman" w:hAnsi="Tahoma" w:cs="Tahoma"/>
          <w:b/>
          <w:bCs/>
          <w:sz w:val="22"/>
          <w:szCs w:val="22"/>
        </w:rPr>
        <w:t>a</w:t>
      </w:r>
      <w:r w:rsidRPr="009530AD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Times New Roman" w:hAnsi="Tahoma" w:cs="Tahoma"/>
          <w:b/>
          <w:bCs/>
          <w:sz w:val="22"/>
          <w:szCs w:val="22"/>
        </w:rPr>
        <w:t xml:space="preserve">uchwały w sprawie </w:t>
      </w:r>
      <w:bookmarkEnd w:id="0"/>
      <w:r w:rsidRPr="009530AD">
        <w:rPr>
          <w:rFonts w:ascii="Tahoma" w:eastAsia="Times New Roman" w:hAnsi="Tahoma" w:cs="Tahoma"/>
          <w:b/>
          <w:bCs/>
          <w:sz w:val="22"/>
          <w:szCs w:val="22"/>
        </w:rPr>
        <w:t>przekazania do Wojewódzkiego Sądu Administracyjnego w Krakowie skargi Pani M.B.</w:t>
      </w:r>
    </w:p>
    <w:p w14:paraId="255CDE1D" w14:textId="7DE01119" w:rsidR="001A03A0" w:rsidRDefault="009530AD" w:rsidP="009530AD">
      <w:pPr>
        <w:rPr>
          <w:rFonts w:ascii="Tahoma" w:eastAsia="Times New Roman" w:hAnsi="Tahoma" w:cs="Tahoma"/>
          <w:sz w:val="22"/>
          <w:szCs w:val="22"/>
        </w:rPr>
      </w:pPr>
      <w:r w:rsidRPr="009530AD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  <w:r w:rsidRPr="009530AD">
        <w:rPr>
          <w:rFonts w:ascii="Tahoma" w:eastAsia="Times New Roman" w:hAnsi="Tahoma" w:cs="Tahoma"/>
          <w:sz w:val="22"/>
          <w:szCs w:val="22"/>
        </w:rPr>
        <w:br/>
      </w:r>
      <w:r w:rsidRPr="009530AD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9530AD">
        <w:rPr>
          <w:rFonts w:ascii="Tahoma" w:eastAsia="Times New Roman" w:hAnsi="Tahoma" w:cs="Tahoma"/>
          <w:sz w:val="22"/>
          <w:szCs w:val="22"/>
        </w:rPr>
        <w:br/>
        <w:t>ZA (19)</w:t>
      </w:r>
      <w:r w:rsidRPr="009530AD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</w:t>
      </w:r>
      <w:r w:rsidRPr="009530AD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9530AD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p w14:paraId="5E87834E" w14:textId="0FC53436" w:rsidR="009530AD" w:rsidRDefault="009530AD" w:rsidP="009530AD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4C89E26F" w14:textId="6354DB97" w:rsidR="009530AD" w:rsidRPr="009530AD" w:rsidRDefault="009530AD" w:rsidP="009530AD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9530AD">
        <w:rPr>
          <w:rFonts w:ascii="Tahoma" w:eastAsia="Times New Roman" w:hAnsi="Tahoma" w:cs="Tahoma"/>
          <w:b/>
          <w:bCs/>
          <w:sz w:val="22"/>
          <w:szCs w:val="22"/>
        </w:rPr>
        <w:t>Głosowano w sprawie</w:t>
      </w:r>
      <w:r w:rsidRPr="009530AD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Times New Roman" w:hAnsi="Tahoma" w:cs="Tahoma"/>
          <w:b/>
          <w:bCs/>
          <w:sz w:val="22"/>
          <w:szCs w:val="22"/>
        </w:rPr>
        <w:t>w</w:t>
      </w:r>
      <w:r w:rsidRPr="009530AD">
        <w:rPr>
          <w:rFonts w:ascii="Tahoma" w:eastAsia="Times New Roman" w:hAnsi="Tahoma" w:cs="Tahoma"/>
          <w:b/>
          <w:bCs/>
          <w:sz w:val="22"/>
          <w:szCs w:val="22"/>
        </w:rPr>
        <w:t>prowadzeni</w:t>
      </w:r>
      <w:r>
        <w:rPr>
          <w:rFonts w:ascii="Tahoma" w:eastAsia="Times New Roman" w:hAnsi="Tahoma" w:cs="Tahoma"/>
          <w:b/>
          <w:bCs/>
          <w:sz w:val="22"/>
          <w:szCs w:val="22"/>
        </w:rPr>
        <w:t>a</w:t>
      </w:r>
      <w:r w:rsidRPr="009530AD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Times New Roman" w:hAnsi="Tahoma" w:cs="Tahoma"/>
          <w:b/>
          <w:bCs/>
          <w:sz w:val="22"/>
          <w:szCs w:val="22"/>
        </w:rPr>
        <w:t xml:space="preserve">uchwały w sprawie </w:t>
      </w:r>
      <w:r w:rsidRPr="009530AD">
        <w:rPr>
          <w:rFonts w:ascii="Tahoma" w:eastAsia="Times New Roman" w:hAnsi="Tahoma" w:cs="Tahoma"/>
          <w:b/>
          <w:bCs/>
          <w:sz w:val="22"/>
          <w:szCs w:val="22"/>
        </w:rPr>
        <w:t xml:space="preserve">skarga na </w:t>
      </w:r>
      <w:r w:rsidRPr="009530AD">
        <w:rPr>
          <w:rFonts w:ascii="Tahoma" w:eastAsia="Times New Roman" w:hAnsi="Tahoma" w:cs="Tahoma"/>
          <w:b/>
          <w:bCs/>
          <w:sz w:val="22"/>
          <w:szCs w:val="22"/>
        </w:rPr>
        <w:t>działalność</w:t>
      </w:r>
      <w:r w:rsidRPr="009530AD">
        <w:rPr>
          <w:rFonts w:ascii="Tahoma" w:eastAsia="Times New Roman" w:hAnsi="Tahoma" w:cs="Tahoma"/>
          <w:b/>
          <w:bCs/>
          <w:sz w:val="22"/>
          <w:szCs w:val="22"/>
        </w:rPr>
        <w:t xml:space="preserve"> Burmistrza Miasta Bochnia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53A6E327" w14:textId="49791DB3" w:rsidR="009530AD" w:rsidRDefault="009530AD" w:rsidP="009530AD">
      <w:pPr>
        <w:rPr>
          <w:rFonts w:ascii="Tahoma" w:eastAsia="Times New Roman" w:hAnsi="Tahoma" w:cs="Tahoma"/>
          <w:sz w:val="22"/>
          <w:szCs w:val="22"/>
        </w:rPr>
      </w:pPr>
      <w:r w:rsidRPr="009530AD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  <w:r w:rsidRPr="009530AD">
        <w:rPr>
          <w:rFonts w:ascii="Tahoma" w:eastAsia="Times New Roman" w:hAnsi="Tahoma" w:cs="Tahoma"/>
          <w:sz w:val="22"/>
          <w:szCs w:val="22"/>
        </w:rPr>
        <w:br/>
      </w:r>
      <w:r w:rsidRPr="009530AD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9530AD">
        <w:rPr>
          <w:rFonts w:ascii="Tahoma" w:eastAsia="Times New Roman" w:hAnsi="Tahoma" w:cs="Tahoma"/>
          <w:sz w:val="22"/>
          <w:szCs w:val="22"/>
        </w:rPr>
        <w:br/>
        <w:t>ZA (19)</w:t>
      </w:r>
      <w:r w:rsidRPr="009530AD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</w:t>
      </w:r>
      <w:r w:rsidRPr="009530AD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9530AD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p w14:paraId="7AA90374" w14:textId="40F66470" w:rsidR="009530AD" w:rsidRDefault="009530AD" w:rsidP="009530AD">
      <w:pPr>
        <w:rPr>
          <w:rFonts w:ascii="Tahoma" w:eastAsia="Times New Roman" w:hAnsi="Tahoma" w:cs="Tahoma"/>
          <w:sz w:val="22"/>
          <w:szCs w:val="22"/>
        </w:rPr>
      </w:pPr>
    </w:p>
    <w:p w14:paraId="60DA6379" w14:textId="2AAF4ED0" w:rsidR="009530AD" w:rsidRPr="009530AD" w:rsidRDefault="009530AD" w:rsidP="00774D02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9530AD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774D02">
        <w:rPr>
          <w:rFonts w:ascii="Tahoma" w:eastAsia="Times New Roman" w:hAnsi="Tahoma" w:cs="Tahoma"/>
          <w:b/>
          <w:bCs/>
          <w:sz w:val="22"/>
          <w:szCs w:val="22"/>
        </w:rPr>
        <w:t>w</w:t>
      </w:r>
      <w:r w:rsidR="00774D02" w:rsidRPr="009530AD">
        <w:rPr>
          <w:rFonts w:ascii="Tahoma" w:eastAsia="Times New Roman" w:hAnsi="Tahoma" w:cs="Tahoma"/>
          <w:b/>
          <w:bCs/>
          <w:sz w:val="22"/>
          <w:szCs w:val="22"/>
        </w:rPr>
        <w:t>prowadzeni</w:t>
      </w:r>
      <w:r w:rsidR="00774D02">
        <w:rPr>
          <w:rFonts w:ascii="Tahoma" w:eastAsia="Times New Roman" w:hAnsi="Tahoma" w:cs="Tahoma"/>
          <w:b/>
          <w:bCs/>
          <w:sz w:val="22"/>
          <w:szCs w:val="22"/>
        </w:rPr>
        <w:t>a</w:t>
      </w:r>
      <w:r w:rsidR="00774D02" w:rsidRPr="009530AD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774D02">
        <w:rPr>
          <w:rFonts w:ascii="Tahoma" w:eastAsia="Times New Roman" w:hAnsi="Tahoma" w:cs="Tahoma"/>
          <w:b/>
          <w:bCs/>
          <w:sz w:val="22"/>
          <w:szCs w:val="22"/>
        </w:rPr>
        <w:t>uchwały w sprawie</w:t>
      </w:r>
      <w:r w:rsidRPr="009530AD">
        <w:t xml:space="preserve"> </w:t>
      </w:r>
      <w:r w:rsidRPr="009530AD">
        <w:rPr>
          <w:rFonts w:ascii="Tahoma" w:eastAsia="Times New Roman" w:hAnsi="Tahoma" w:cs="Tahoma"/>
          <w:b/>
          <w:bCs/>
          <w:sz w:val="22"/>
          <w:szCs w:val="22"/>
        </w:rPr>
        <w:t xml:space="preserve">przyjęcia przez Gminę Miasta Bochnia zadania publicznego Województwa Małopolskiego w zakresie </w:t>
      </w:r>
      <w:r w:rsidR="00774D02" w:rsidRPr="009530AD">
        <w:rPr>
          <w:rFonts w:ascii="Tahoma" w:eastAsia="Times New Roman" w:hAnsi="Tahoma" w:cs="Tahoma"/>
          <w:b/>
          <w:bCs/>
          <w:sz w:val="22"/>
          <w:szCs w:val="22"/>
        </w:rPr>
        <w:t>utrzymania</w:t>
      </w:r>
      <w:r w:rsidRPr="009530AD">
        <w:rPr>
          <w:rFonts w:ascii="Tahoma" w:eastAsia="Times New Roman" w:hAnsi="Tahoma" w:cs="Tahoma"/>
          <w:b/>
          <w:bCs/>
          <w:sz w:val="22"/>
          <w:szCs w:val="22"/>
        </w:rPr>
        <w:t xml:space="preserve"> drogi wojewódzkiej nr 965 oraz drogi wojewódzkiej nr 965a </w:t>
      </w:r>
      <w:r w:rsidR="00774D02">
        <w:rPr>
          <w:rFonts w:ascii="Tahoma" w:eastAsia="Times New Roman" w:hAnsi="Tahoma" w:cs="Tahoma"/>
          <w:b/>
          <w:bCs/>
          <w:sz w:val="22"/>
          <w:szCs w:val="22"/>
        </w:rPr>
        <w:br/>
      </w:r>
      <w:r w:rsidRPr="009530AD">
        <w:rPr>
          <w:rFonts w:ascii="Tahoma" w:eastAsia="Times New Roman" w:hAnsi="Tahoma" w:cs="Tahoma"/>
          <w:b/>
          <w:bCs/>
          <w:sz w:val="22"/>
          <w:szCs w:val="22"/>
        </w:rPr>
        <w:t>w granicach administracyjnych Miasta Bochnia.</w:t>
      </w:r>
    </w:p>
    <w:p w14:paraId="4777FAB9" w14:textId="66757949" w:rsidR="009530AD" w:rsidRDefault="009530AD" w:rsidP="009530AD">
      <w:pPr>
        <w:rPr>
          <w:rFonts w:ascii="Tahoma" w:eastAsia="Times New Roman" w:hAnsi="Tahoma" w:cs="Tahoma"/>
          <w:sz w:val="22"/>
          <w:szCs w:val="22"/>
        </w:rPr>
      </w:pPr>
      <w:r w:rsidRPr="009530AD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  <w:r w:rsidRPr="009530AD">
        <w:rPr>
          <w:rFonts w:ascii="Tahoma" w:eastAsia="Times New Roman" w:hAnsi="Tahoma" w:cs="Tahoma"/>
          <w:sz w:val="22"/>
          <w:szCs w:val="22"/>
        </w:rPr>
        <w:br/>
      </w:r>
      <w:r w:rsidRPr="009530AD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9530AD">
        <w:rPr>
          <w:rFonts w:ascii="Tahoma" w:eastAsia="Times New Roman" w:hAnsi="Tahoma" w:cs="Tahoma"/>
          <w:sz w:val="22"/>
          <w:szCs w:val="22"/>
        </w:rPr>
        <w:br/>
        <w:t>ZA (19)</w:t>
      </w:r>
      <w:r w:rsidRPr="009530AD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</w:t>
      </w:r>
      <w:r w:rsidRPr="009530AD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9530AD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p w14:paraId="3AC99C1E" w14:textId="63770C61" w:rsidR="009530AD" w:rsidRDefault="009530AD" w:rsidP="009530AD">
      <w:pPr>
        <w:rPr>
          <w:rFonts w:ascii="Tahoma" w:eastAsia="Times New Roman" w:hAnsi="Tahoma" w:cs="Tahoma"/>
          <w:sz w:val="22"/>
          <w:szCs w:val="22"/>
        </w:rPr>
      </w:pPr>
    </w:p>
    <w:p w14:paraId="76D7FF1D" w14:textId="103A5E4C" w:rsidR="009530AD" w:rsidRPr="009530AD" w:rsidRDefault="009530AD" w:rsidP="00774D02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9530AD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774D02">
        <w:rPr>
          <w:rFonts w:ascii="Tahoma" w:eastAsia="Times New Roman" w:hAnsi="Tahoma" w:cs="Tahoma"/>
          <w:b/>
          <w:bCs/>
          <w:sz w:val="22"/>
          <w:szCs w:val="22"/>
        </w:rPr>
        <w:t>n</w:t>
      </w:r>
      <w:r w:rsidRPr="009530AD">
        <w:rPr>
          <w:rFonts w:ascii="Tahoma" w:eastAsia="Times New Roman" w:hAnsi="Tahoma" w:cs="Tahoma"/>
          <w:b/>
          <w:bCs/>
          <w:sz w:val="22"/>
          <w:szCs w:val="22"/>
        </w:rPr>
        <w:t xml:space="preserve">owy </w:t>
      </w:r>
      <w:r w:rsidR="00774D02" w:rsidRPr="009530AD">
        <w:rPr>
          <w:rFonts w:ascii="Tahoma" w:eastAsia="Times New Roman" w:hAnsi="Tahoma" w:cs="Tahoma"/>
          <w:b/>
          <w:bCs/>
          <w:sz w:val="22"/>
          <w:szCs w:val="22"/>
        </w:rPr>
        <w:t>porządek</w:t>
      </w:r>
      <w:r w:rsidRPr="009530AD">
        <w:rPr>
          <w:rFonts w:ascii="Tahoma" w:eastAsia="Times New Roman" w:hAnsi="Tahoma" w:cs="Tahoma"/>
          <w:b/>
          <w:bCs/>
          <w:sz w:val="22"/>
          <w:szCs w:val="22"/>
        </w:rPr>
        <w:t xml:space="preserve"> obrad</w:t>
      </w:r>
      <w:r w:rsidR="00774D02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6922CB23" w14:textId="2D0C5D74" w:rsidR="009530AD" w:rsidRDefault="009530AD" w:rsidP="009530AD">
      <w:pPr>
        <w:rPr>
          <w:rFonts w:ascii="Tahoma" w:eastAsia="Times New Roman" w:hAnsi="Tahoma" w:cs="Tahoma"/>
          <w:sz w:val="22"/>
          <w:szCs w:val="22"/>
        </w:rPr>
      </w:pPr>
      <w:r w:rsidRPr="009530AD">
        <w:rPr>
          <w:rFonts w:ascii="Tahoma" w:eastAsia="Times New Roman" w:hAnsi="Tahoma" w:cs="Tahoma"/>
          <w:sz w:val="22"/>
          <w:szCs w:val="22"/>
        </w:rPr>
        <w:t>ZA: 1</w:t>
      </w:r>
      <w:r w:rsidR="00774D02">
        <w:rPr>
          <w:rFonts w:ascii="Tahoma" w:eastAsia="Times New Roman" w:hAnsi="Tahoma" w:cs="Tahoma"/>
          <w:sz w:val="22"/>
          <w:szCs w:val="22"/>
        </w:rPr>
        <w:t>9</w:t>
      </w:r>
      <w:r w:rsidRPr="009530AD">
        <w:rPr>
          <w:rFonts w:ascii="Tahoma" w:eastAsia="Times New Roman" w:hAnsi="Tahoma" w:cs="Tahoma"/>
          <w:sz w:val="22"/>
          <w:szCs w:val="22"/>
        </w:rPr>
        <w:t xml:space="preserve">, PRZECIW: 0, WSTRZYMUJĘ SIĘ: 0, BRAK GŁOSU: </w:t>
      </w:r>
      <w:r w:rsidR="00774D02">
        <w:rPr>
          <w:rFonts w:ascii="Tahoma" w:eastAsia="Times New Roman" w:hAnsi="Tahoma" w:cs="Tahoma"/>
          <w:sz w:val="22"/>
          <w:szCs w:val="22"/>
        </w:rPr>
        <w:t>0</w:t>
      </w:r>
      <w:r w:rsidRPr="009530AD">
        <w:rPr>
          <w:rFonts w:ascii="Tahoma" w:eastAsia="Times New Roman" w:hAnsi="Tahoma" w:cs="Tahoma"/>
          <w:sz w:val="22"/>
          <w:szCs w:val="22"/>
        </w:rPr>
        <w:t>, NIEOBECNI: 2</w:t>
      </w:r>
      <w:r w:rsidRPr="009530AD">
        <w:rPr>
          <w:rFonts w:ascii="Tahoma" w:eastAsia="Times New Roman" w:hAnsi="Tahoma" w:cs="Tahoma"/>
          <w:sz w:val="22"/>
          <w:szCs w:val="22"/>
        </w:rPr>
        <w:br/>
      </w:r>
      <w:r w:rsidRPr="009530AD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9530AD">
        <w:rPr>
          <w:rFonts w:ascii="Tahoma" w:eastAsia="Times New Roman" w:hAnsi="Tahoma" w:cs="Tahoma"/>
          <w:sz w:val="22"/>
          <w:szCs w:val="22"/>
        </w:rPr>
        <w:br/>
        <w:t>ZA (1</w:t>
      </w:r>
      <w:r w:rsidR="00774D02">
        <w:rPr>
          <w:rFonts w:ascii="Tahoma" w:eastAsia="Times New Roman" w:hAnsi="Tahoma" w:cs="Tahoma"/>
          <w:sz w:val="22"/>
          <w:szCs w:val="22"/>
        </w:rPr>
        <w:t>9</w:t>
      </w:r>
      <w:r w:rsidRPr="009530AD">
        <w:rPr>
          <w:rFonts w:ascii="Tahoma" w:eastAsia="Times New Roman" w:hAnsi="Tahoma" w:cs="Tahoma"/>
          <w:sz w:val="22"/>
          <w:szCs w:val="22"/>
        </w:rPr>
        <w:t>)</w:t>
      </w:r>
      <w:r w:rsidRPr="009530AD">
        <w:rPr>
          <w:rFonts w:ascii="Tahoma" w:eastAsia="Times New Roman" w:hAnsi="Tahoma" w:cs="Tahoma"/>
          <w:sz w:val="22"/>
          <w:szCs w:val="22"/>
        </w:rPr>
        <w:br/>
        <w:t xml:space="preserve">Marta Babicz, Zenona Banasiak, Marek Bryg, Stanisław Dębosz, Andrzej Dygutowicz, Bogusław Dźwigaj, Edward Dźwigaj, Celina Kamionka, Eugeniusz Konieczny, Bogdan </w:t>
      </w:r>
      <w:r w:rsidRPr="009530AD">
        <w:rPr>
          <w:rFonts w:ascii="Tahoma" w:eastAsia="Times New Roman" w:hAnsi="Tahoma" w:cs="Tahoma"/>
          <w:sz w:val="22"/>
          <w:szCs w:val="22"/>
        </w:rPr>
        <w:lastRenderedPageBreak/>
        <w:t>Kosturkiewicz, Anna Morajko, Janusz Możdżeń, Kinga Przyborowska, Łucja Satoła-Tokarczyk, Damian Słonina, Krzysztof Sroka, Kazimierz Ścisło, Alicja Śliwa</w:t>
      </w:r>
      <w:r w:rsidR="00774D02">
        <w:rPr>
          <w:rFonts w:ascii="Tahoma" w:eastAsia="Times New Roman" w:hAnsi="Tahoma" w:cs="Tahoma"/>
          <w:sz w:val="22"/>
          <w:szCs w:val="22"/>
        </w:rPr>
        <w:t>,</w:t>
      </w:r>
      <w:r w:rsidR="00774D02" w:rsidRPr="00774D02">
        <w:rPr>
          <w:rFonts w:ascii="Tahoma" w:eastAsia="Times New Roman" w:hAnsi="Tahoma" w:cs="Tahoma"/>
          <w:sz w:val="22"/>
          <w:szCs w:val="22"/>
        </w:rPr>
        <w:t xml:space="preserve"> </w:t>
      </w:r>
      <w:r w:rsidR="00774D02" w:rsidRPr="009530AD">
        <w:rPr>
          <w:rFonts w:ascii="Tahoma" w:eastAsia="Times New Roman" w:hAnsi="Tahoma" w:cs="Tahoma"/>
          <w:sz w:val="22"/>
          <w:szCs w:val="22"/>
        </w:rPr>
        <w:t>Jan Balicki</w:t>
      </w:r>
      <w:r w:rsidRPr="009530AD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9530AD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p w14:paraId="20727CE7" w14:textId="632E7AFD" w:rsidR="00774D02" w:rsidRDefault="00774D02" w:rsidP="00774D02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3E2FD4FD" w14:textId="37744B29" w:rsidR="00774D02" w:rsidRPr="00774D02" w:rsidRDefault="00774D02" w:rsidP="00774D02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774D02">
        <w:rPr>
          <w:rFonts w:ascii="Tahoma" w:eastAsia="Times New Roman" w:hAnsi="Tahoma" w:cs="Tahoma"/>
          <w:b/>
          <w:bCs/>
          <w:sz w:val="22"/>
          <w:szCs w:val="22"/>
        </w:rPr>
        <w:t>Głosowano w sprawie: wyrażenia zgody na zawarcie kolejnej umowy najmu nieruchomości stanowiącej zasób Gminy Miasta Bochnia na czas oznaczony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09312A48" w14:textId="70E5D7CC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  <w:r w:rsidRPr="00774D02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  <w:r w:rsidRPr="00774D02">
        <w:rPr>
          <w:rFonts w:ascii="Tahoma" w:eastAsia="Times New Roman" w:hAnsi="Tahoma" w:cs="Tahoma"/>
          <w:sz w:val="22"/>
          <w:szCs w:val="22"/>
        </w:rPr>
        <w:br/>
      </w:r>
      <w:r w:rsidRPr="00774D02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774D02">
        <w:rPr>
          <w:rFonts w:ascii="Tahoma" w:eastAsia="Times New Roman" w:hAnsi="Tahoma" w:cs="Tahoma"/>
          <w:sz w:val="22"/>
          <w:szCs w:val="22"/>
        </w:rPr>
        <w:br/>
        <w:t>ZA (19)</w:t>
      </w:r>
      <w:r w:rsidRPr="00774D02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</w:t>
      </w:r>
      <w:r w:rsidRPr="00774D02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774D02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p w14:paraId="1F98BA8B" w14:textId="41393A31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</w:p>
    <w:p w14:paraId="2BE3A35D" w14:textId="16B8A3FB" w:rsidR="00774D02" w:rsidRPr="00774D02" w:rsidRDefault="00774D02" w:rsidP="00774D02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774D02">
        <w:rPr>
          <w:rFonts w:ascii="Tahoma" w:eastAsia="Times New Roman" w:hAnsi="Tahoma" w:cs="Tahoma"/>
          <w:b/>
          <w:bCs/>
          <w:sz w:val="22"/>
          <w:szCs w:val="22"/>
        </w:rPr>
        <w:t>Głosowano w sprawie: wyrażenia zgody na zawarcie kolejnych umów dzierżawy oraz najmu nieruchomości stanowiących zasób Gminy Miasta Bochnia na czas oznaczony do lat 3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4B7A3F85" w14:textId="7BE0AF08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  <w:r w:rsidRPr="00774D02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  <w:r w:rsidRPr="00774D02">
        <w:rPr>
          <w:rFonts w:ascii="Tahoma" w:eastAsia="Times New Roman" w:hAnsi="Tahoma" w:cs="Tahoma"/>
          <w:sz w:val="22"/>
          <w:szCs w:val="22"/>
        </w:rPr>
        <w:br/>
      </w:r>
      <w:r w:rsidRPr="00774D02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774D02">
        <w:rPr>
          <w:rFonts w:ascii="Tahoma" w:eastAsia="Times New Roman" w:hAnsi="Tahoma" w:cs="Tahoma"/>
          <w:sz w:val="22"/>
          <w:szCs w:val="22"/>
        </w:rPr>
        <w:br/>
        <w:t>ZA (19)</w:t>
      </w:r>
      <w:r w:rsidRPr="00774D02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</w:t>
      </w:r>
      <w:r w:rsidRPr="00774D02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774D02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p w14:paraId="2FAC16D6" w14:textId="77F4E78E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</w:p>
    <w:p w14:paraId="6350C8E3" w14:textId="02607B00" w:rsidR="00774D02" w:rsidRPr="00774D02" w:rsidRDefault="00774D02" w:rsidP="00774D02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774D02">
        <w:rPr>
          <w:rFonts w:ascii="Tahoma" w:eastAsia="Times New Roman" w:hAnsi="Tahoma" w:cs="Tahoma"/>
          <w:b/>
          <w:bCs/>
          <w:sz w:val="22"/>
          <w:szCs w:val="22"/>
        </w:rPr>
        <w:t>Głosowano w sprawie: wyrażenia zgody na sprzedaż nieruchomości gruntowej stanowiącej własność Gminy Miasta Bochnia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09642E4C" w14:textId="4F98A136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  <w:r w:rsidRPr="00774D02">
        <w:rPr>
          <w:rFonts w:ascii="Tahoma" w:eastAsia="Times New Roman" w:hAnsi="Tahoma" w:cs="Tahoma"/>
          <w:sz w:val="22"/>
          <w:szCs w:val="22"/>
        </w:rPr>
        <w:t>ZA: 1</w:t>
      </w:r>
      <w:r>
        <w:rPr>
          <w:rFonts w:ascii="Tahoma" w:eastAsia="Times New Roman" w:hAnsi="Tahoma" w:cs="Tahoma"/>
          <w:sz w:val="22"/>
          <w:szCs w:val="22"/>
        </w:rPr>
        <w:t>9</w:t>
      </w:r>
      <w:r w:rsidRPr="00774D02">
        <w:rPr>
          <w:rFonts w:ascii="Tahoma" w:eastAsia="Times New Roman" w:hAnsi="Tahoma" w:cs="Tahoma"/>
          <w:sz w:val="22"/>
          <w:szCs w:val="22"/>
        </w:rPr>
        <w:t xml:space="preserve">, PRZECIW: 0, WSTRZYMUJĘ SIĘ: </w:t>
      </w:r>
      <w:r>
        <w:rPr>
          <w:rFonts w:ascii="Tahoma" w:eastAsia="Times New Roman" w:hAnsi="Tahoma" w:cs="Tahoma"/>
          <w:sz w:val="22"/>
          <w:szCs w:val="22"/>
        </w:rPr>
        <w:t>0</w:t>
      </w:r>
      <w:r w:rsidRPr="00774D02">
        <w:rPr>
          <w:rFonts w:ascii="Tahoma" w:eastAsia="Times New Roman" w:hAnsi="Tahoma" w:cs="Tahoma"/>
          <w:sz w:val="22"/>
          <w:szCs w:val="22"/>
        </w:rPr>
        <w:t>, BRAK GŁOSU: 0, NIEOBECNI: 2</w:t>
      </w:r>
      <w:r w:rsidRPr="00774D02">
        <w:rPr>
          <w:rFonts w:ascii="Tahoma" w:eastAsia="Times New Roman" w:hAnsi="Tahoma" w:cs="Tahoma"/>
          <w:sz w:val="22"/>
          <w:szCs w:val="22"/>
        </w:rPr>
        <w:br/>
      </w:r>
      <w:r w:rsidRPr="00774D02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774D02">
        <w:rPr>
          <w:rFonts w:ascii="Tahoma" w:eastAsia="Times New Roman" w:hAnsi="Tahoma" w:cs="Tahoma"/>
          <w:sz w:val="22"/>
          <w:szCs w:val="22"/>
        </w:rPr>
        <w:br/>
        <w:t>ZA (1</w:t>
      </w:r>
      <w:r>
        <w:rPr>
          <w:rFonts w:ascii="Tahoma" w:eastAsia="Times New Roman" w:hAnsi="Tahoma" w:cs="Tahoma"/>
          <w:sz w:val="22"/>
          <w:szCs w:val="22"/>
        </w:rPr>
        <w:t>9</w:t>
      </w:r>
      <w:r w:rsidRPr="00774D02">
        <w:rPr>
          <w:rFonts w:ascii="Tahoma" w:eastAsia="Times New Roman" w:hAnsi="Tahoma" w:cs="Tahoma"/>
          <w:sz w:val="22"/>
          <w:szCs w:val="22"/>
        </w:rPr>
        <w:t>)</w:t>
      </w:r>
      <w:r w:rsidRPr="00774D02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Anna Morajko, Janusz Możdżeń, Kinga Przyborowska, Łucja Satoła-Tokarczyk, Damian Słonina, Krzysztof Sroka, Kazimierz Ścisło, Alicja Śliwa</w:t>
      </w:r>
      <w:r>
        <w:rPr>
          <w:rFonts w:ascii="Tahoma" w:eastAsia="Times New Roman" w:hAnsi="Tahoma" w:cs="Tahoma"/>
          <w:sz w:val="22"/>
          <w:szCs w:val="22"/>
        </w:rPr>
        <w:t>,</w:t>
      </w:r>
      <w:r w:rsidRPr="00774D02">
        <w:rPr>
          <w:rFonts w:ascii="Tahoma" w:eastAsia="Times New Roman" w:hAnsi="Tahoma" w:cs="Tahoma"/>
          <w:sz w:val="22"/>
          <w:szCs w:val="22"/>
        </w:rPr>
        <w:t xml:space="preserve"> </w:t>
      </w:r>
      <w:r w:rsidRPr="00774D02">
        <w:rPr>
          <w:rFonts w:ascii="Tahoma" w:eastAsia="Times New Roman" w:hAnsi="Tahoma" w:cs="Tahoma"/>
          <w:sz w:val="22"/>
          <w:szCs w:val="22"/>
        </w:rPr>
        <w:t>Bogdan Kosturkiewicz</w:t>
      </w:r>
      <w:r w:rsidRPr="00774D02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774D02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p w14:paraId="14E9335D" w14:textId="51643C8B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</w:p>
    <w:p w14:paraId="22C71FCE" w14:textId="2887E73C" w:rsidR="00774D02" w:rsidRPr="00774D02" w:rsidRDefault="00774D02" w:rsidP="00774D02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774D02">
        <w:rPr>
          <w:rFonts w:ascii="Tahoma" w:eastAsia="Times New Roman" w:hAnsi="Tahoma" w:cs="Tahoma"/>
          <w:b/>
          <w:bCs/>
          <w:sz w:val="22"/>
          <w:szCs w:val="22"/>
        </w:rPr>
        <w:t>Głosowano w sprawie: wyrażenia zgody na sprzedaż nieruchomości gruntowych stanowiących własność Gminy Miasta Bochnia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0D737E76" w14:textId="05B359FD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  <w:r w:rsidRPr="00774D02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  <w:r w:rsidRPr="00774D02">
        <w:rPr>
          <w:rFonts w:ascii="Tahoma" w:eastAsia="Times New Roman" w:hAnsi="Tahoma" w:cs="Tahoma"/>
          <w:sz w:val="22"/>
          <w:szCs w:val="22"/>
        </w:rPr>
        <w:br/>
      </w:r>
      <w:r w:rsidRPr="00774D02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774D02">
        <w:rPr>
          <w:rFonts w:ascii="Tahoma" w:eastAsia="Times New Roman" w:hAnsi="Tahoma" w:cs="Tahoma"/>
          <w:sz w:val="22"/>
          <w:szCs w:val="22"/>
        </w:rPr>
        <w:br/>
        <w:t>ZA (19)</w:t>
      </w:r>
      <w:r w:rsidRPr="00774D02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</w:t>
      </w:r>
      <w:r w:rsidRPr="00774D02">
        <w:rPr>
          <w:rFonts w:ascii="Tahoma" w:eastAsia="Times New Roman" w:hAnsi="Tahoma" w:cs="Tahoma"/>
          <w:sz w:val="22"/>
          <w:szCs w:val="22"/>
        </w:rPr>
        <w:br/>
      </w:r>
      <w:r w:rsidRPr="00774D02">
        <w:rPr>
          <w:rFonts w:ascii="Tahoma" w:eastAsia="Times New Roman" w:hAnsi="Tahoma" w:cs="Tahoma"/>
          <w:sz w:val="22"/>
          <w:szCs w:val="22"/>
        </w:rPr>
        <w:lastRenderedPageBreak/>
        <w:t>NIEOBECNI (2)</w:t>
      </w:r>
      <w:r w:rsidRPr="00774D02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p w14:paraId="07C1F84B" w14:textId="5D412CFF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</w:p>
    <w:p w14:paraId="1846F170" w14:textId="3ADFE7F4" w:rsidR="00774D02" w:rsidRPr="00774D02" w:rsidRDefault="00774D02" w:rsidP="00774D02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774D02">
        <w:rPr>
          <w:rFonts w:ascii="Tahoma" w:eastAsia="Times New Roman" w:hAnsi="Tahoma" w:cs="Tahoma"/>
          <w:b/>
          <w:bCs/>
          <w:sz w:val="22"/>
          <w:szCs w:val="22"/>
        </w:rPr>
        <w:t>Głosowano w sprawie: zmieniająca uchwałę w sprawie zarządzenia poboru opłaty skarbowej w drodze inkasa, wyznaczenia inkasentów i określenia wysokości wynagrodzenia za inkaso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515D6FB8" w14:textId="320A9F65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  <w:r w:rsidRPr="00774D02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  <w:r w:rsidRPr="00774D02">
        <w:rPr>
          <w:rFonts w:ascii="Tahoma" w:eastAsia="Times New Roman" w:hAnsi="Tahoma" w:cs="Tahoma"/>
          <w:sz w:val="22"/>
          <w:szCs w:val="22"/>
        </w:rPr>
        <w:br/>
      </w:r>
      <w:r w:rsidRPr="00774D02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774D02">
        <w:rPr>
          <w:rFonts w:ascii="Tahoma" w:eastAsia="Times New Roman" w:hAnsi="Tahoma" w:cs="Tahoma"/>
          <w:sz w:val="22"/>
          <w:szCs w:val="22"/>
        </w:rPr>
        <w:br/>
        <w:t>ZA (19)</w:t>
      </w:r>
      <w:r w:rsidRPr="00774D02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</w:t>
      </w:r>
      <w:r w:rsidRPr="00774D02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774D02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p w14:paraId="101F8546" w14:textId="2448807C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</w:p>
    <w:p w14:paraId="1F88F81C" w14:textId="3F20030A" w:rsidR="00774D02" w:rsidRPr="00774D02" w:rsidRDefault="00774D02" w:rsidP="00774D02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774D02">
        <w:rPr>
          <w:rFonts w:ascii="Tahoma" w:eastAsia="Times New Roman" w:hAnsi="Tahoma" w:cs="Tahoma"/>
          <w:b/>
          <w:bCs/>
          <w:sz w:val="22"/>
          <w:szCs w:val="22"/>
        </w:rPr>
        <w:t>Głosowano w sprawie: niedochodzenia należności z tytułu rekompensaty, o której mowa w art. 10 ust.l pkt l ustawy z dnia 8 marca 2013 r. o przeciwdziałaniu nadmiernym opóźnieniom w transakcjach handlowych przypadających Gminie Miasta Bochnia lub jej jednostkom organizacyjnym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0C75D56A" w14:textId="01844D69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  <w:r w:rsidRPr="00774D02">
        <w:rPr>
          <w:rFonts w:ascii="Tahoma" w:eastAsia="Times New Roman" w:hAnsi="Tahoma" w:cs="Tahoma"/>
          <w:sz w:val="22"/>
          <w:szCs w:val="22"/>
        </w:rPr>
        <w:t>ZA: 12, PRZECIW: 3, WSTRZYMUJĘ SIĘ: 4, BRAK GŁOSU: 0, NIEOBECNI: 2</w:t>
      </w:r>
      <w:r w:rsidRPr="00774D02">
        <w:rPr>
          <w:rFonts w:ascii="Tahoma" w:eastAsia="Times New Roman" w:hAnsi="Tahoma" w:cs="Tahoma"/>
          <w:sz w:val="22"/>
          <w:szCs w:val="22"/>
        </w:rPr>
        <w:br/>
      </w:r>
      <w:r w:rsidRPr="00774D02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774D02">
        <w:rPr>
          <w:rFonts w:ascii="Tahoma" w:eastAsia="Times New Roman" w:hAnsi="Tahoma" w:cs="Tahoma"/>
          <w:sz w:val="22"/>
          <w:szCs w:val="22"/>
        </w:rPr>
        <w:br/>
        <w:t>ZA (12)</w:t>
      </w:r>
      <w:r w:rsidRPr="00774D02">
        <w:rPr>
          <w:rFonts w:ascii="Tahoma" w:eastAsia="Times New Roman" w:hAnsi="Tahoma" w:cs="Tahoma"/>
          <w:sz w:val="22"/>
          <w:szCs w:val="22"/>
        </w:rPr>
        <w:br/>
        <w:t>Marta Babicz, Andrzej Dygutowicz, Bogusław Dźwigaj, Edward Dźwigaj, Celina Kamionka, Eugeniusz Konieczny, Anna Morajko, Kinga Przyborowska, Łucja Satoła-Tokarczyk, Damian Słonina, Krzysztof Sroka, Kazimierz Ścisło</w:t>
      </w:r>
      <w:r w:rsidRPr="00774D02">
        <w:rPr>
          <w:rFonts w:ascii="Tahoma" w:eastAsia="Times New Roman" w:hAnsi="Tahoma" w:cs="Tahoma"/>
          <w:sz w:val="22"/>
          <w:szCs w:val="22"/>
        </w:rPr>
        <w:br/>
        <w:t>PRZECIW (3)</w:t>
      </w:r>
      <w:r w:rsidRPr="00774D02">
        <w:rPr>
          <w:rFonts w:ascii="Tahoma" w:eastAsia="Times New Roman" w:hAnsi="Tahoma" w:cs="Tahoma"/>
          <w:sz w:val="22"/>
          <w:szCs w:val="22"/>
        </w:rPr>
        <w:br/>
        <w:t>Jan Balicki, Stanisław Dębosz, Janusz Możdżeń</w:t>
      </w:r>
      <w:r w:rsidRPr="00774D02">
        <w:rPr>
          <w:rFonts w:ascii="Tahoma" w:eastAsia="Times New Roman" w:hAnsi="Tahoma" w:cs="Tahoma"/>
          <w:sz w:val="22"/>
          <w:szCs w:val="22"/>
        </w:rPr>
        <w:br/>
        <w:t>WSTRZYMUJĘ SIĘ (4)</w:t>
      </w:r>
      <w:r w:rsidRPr="00774D02">
        <w:rPr>
          <w:rFonts w:ascii="Tahoma" w:eastAsia="Times New Roman" w:hAnsi="Tahoma" w:cs="Tahoma"/>
          <w:sz w:val="22"/>
          <w:szCs w:val="22"/>
        </w:rPr>
        <w:br/>
        <w:t>Zenona Banasiak, Marek Bryg, Bogdan Kosturkiewicz, Alicja Śliwa</w:t>
      </w:r>
      <w:r w:rsidRPr="00774D02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774D02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p w14:paraId="1BC3751B" w14:textId="34704BD3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</w:p>
    <w:p w14:paraId="1B3F9E5B" w14:textId="7A705766" w:rsidR="00774D02" w:rsidRPr="00774D02" w:rsidRDefault="00774D02" w:rsidP="00774D02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774D02">
        <w:rPr>
          <w:rFonts w:ascii="Tahoma" w:eastAsia="Times New Roman" w:hAnsi="Tahoma" w:cs="Tahoma"/>
          <w:b/>
          <w:bCs/>
          <w:sz w:val="22"/>
          <w:szCs w:val="22"/>
        </w:rPr>
        <w:t>Głosowano w sprawie: zmiany uchwały budżetowej Gminy Miasta Bochnia na rok 2022 z autopoprawką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72AAC440" w14:textId="36306A72" w:rsidR="00774D02" w:rsidRP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  <w:r w:rsidRPr="00774D02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  <w:r w:rsidRPr="00774D02">
        <w:rPr>
          <w:rFonts w:ascii="Tahoma" w:eastAsia="Times New Roman" w:hAnsi="Tahoma" w:cs="Tahoma"/>
          <w:sz w:val="22"/>
          <w:szCs w:val="22"/>
        </w:rPr>
        <w:br/>
      </w:r>
      <w:r w:rsidRPr="00774D02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774D02">
        <w:rPr>
          <w:rFonts w:ascii="Tahoma" w:eastAsia="Times New Roman" w:hAnsi="Tahoma" w:cs="Tahoma"/>
          <w:sz w:val="22"/>
          <w:szCs w:val="22"/>
        </w:rPr>
        <w:br/>
        <w:t>ZA (19)</w:t>
      </w:r>
      <w:r w:rsidRPr="00774D02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</w:t>
      </w:r>
      <w:r w:rsidRPr="00774D02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774D02">
        <w:rPr>
          <w:rFonts w:ascii="Tahoma" w:eastAsia="Times New Roman" w:hAnsi="Tahoma" w:cs="Tahoma"/>
          <w:sz w:val="22"/>
          <w:szCs w:val="22"/>
        </w:rPr>
        <w:br/>
        <w:t>Jerzy Lysy, Kazimierz Wróbel</w:t>
      </w:r>
      <w:r w:rsidRPr="00774D02">
        <w:rPr>
          <w:rFonts w:ascii="Tahoma" w:eastAsia="Times New Roman" w:hAnsi="Tahoma" w:cs="Tahoma"/>
          <w:sz w:val="22"/>
          <w:szCs w:val="22"/>
        </w:rPr>
        <w:br/>
      </w:r>
    </w:p>
    <w:p w14:paraId="6084CFCC" w14:textId="71D157C3" w:rsidR="00774D02" w:rsidRPr="00774D02" w:rsidRDefault="00774D02" w:rsidP="00774D02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774D02">
        <w:rPr>
          <w:rFonts w:ascii="Tahoma" w:eastAsia="Times New Roman" w:hAnsi="Tahoma" w:cs="Tahoma"/>
          <w:b/>
          <w:bCs/>
          <w:sz w:val="22"/>
          <w:szCs w:val="22"/>
        </w:rPr>
        <w:t>Głosowano w sprawie: zmiany uchwały w sprawie Wieloletniej Prognozy Finansowej Gminy Miasta Bochnia na lata 2022-2033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5319AE46" w14:textId="776F5215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  <w:r w:rsidRPr="00774D02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  <w:r w:rsidRPr="00774D02">
        <w:rPr>
          <w:rFonts w:ascii="Tahoma" w:eastAsia="Times New Roman" w:hAnsi="Tahoma" w:cs="Tahoma"/>
          <w:sz w:val="22"/>
          <w:szCs w:val="22"/>
        </w:rPr>
        <w:br/>
      </w:r>
      <w:r w:rsidRPr="00774D02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774D02">
        <w:rPr>
          <w:rFonts w:ascii="Tahoma" w:eastAsia="Times New Roman" w:hAnsi="Tahoma" w:cs="Tahoma"/>
          <w:sz w:val="22"/>
          <w:szCs w:val="22"/>
        </w:rPr>
        <w:br/>
        <w:t>ZA (19)</w:t>
      </w:r>
      <w:r w:rsidRPr="00774D02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</w:t>
      </w:r>
      <w:r w:rsidRPr="00774D02">
        <w:rPr>
          <w:rFonts w:ascii="Tahoma" w:eastAsia="Times New Roman" w:hAnsi="Tahoma" w:cs="Tahoma"/>
          <w:sz w:val="22"/>
          <w:szCs w:val="22"/>
        </w:rPr>
        <w:lastRenderedPageBreak/>
        <w:t>Bogdan Kosturkiewicz, Anna Morajko, Janusz Możdżeń, Kinga Przyborowska, Łucja Satoła-Tokarczyk, Damian Słonina, Krzysztof Sroka, Kazimierz Ścisło, Alicja Śliwa</w:t>
      </w:r>
      <w:r w:rsidRPr="00774D02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774D02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p w14:paraId="23E9958D" w14:textId="531B1791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</w:p>
    <w:p w14:paraId="60F90CE5" w14:textId="77777777" w:rsidR="00774D02" w:rsidRPr="00774D02" w:rsidRDefault="00774D02" w:rsidP="00774D02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774D02">
        <w:rPr>
          <w:rFonts w:ascii="Tahoma" w:eastAsia="Times New Roman" w:hAnsi="Tahoma" w:cs="Tahoma"/>
          <w:b/>
          <w:bCs/>
          <w:sz w:val="22"/>
          <w:szCs w:val="22"/>
        </w:rPr>
        <w:t>Głosowano w sprawie: przekazania do Wojewódzkiego Sądu Administracyjnego w Krakowie skargi Pani M.B.</w:t>
      </w:r>
    </w:p>
    <w:p w14:paraId="5163EB3E" w14:textId="6B7562CA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  <w:r w:rsidRPr="00774D02">
        <w:rPr>
          <w:rFonts w:ascii="Tahoma" w:eastAsia="Times New Roman" w:hAnsi="Tahoma" w:cs="Tahoma"/>
          <w:sz w:val="22"/>
          <w:szCs w:val="22"/>
        </w:rPr>
        <w:t>ZA: 1</w:t>
      </w:r>
      <w:r>
        <w:rPr>
          <w:rFonts w:ascii="Tahoma" w:eastAsia="Times New Roman" w:hAnsi="Tahoma" w:cs="Tahoma"/>
          <w:sz w:val="22"/>
          <w:szCs w:val="22"/>
        </w:rPr>
        <w:t>9</w:t>
      </w:r>
      <w:r w:rsidRPr="00774D02">
        <w:rPr>
          <w:rFonts w:ascii="Tahoma" w:eastAsia="Times New Roman" w:hAnsi="Tahoma" w:cs="Tahoma"/>
          <w:sz w:val="22"/>
          <w:szCs w:val="22"/>
        </w:rPr>
        <w:t xml:space="preserve">, PRZECIW: 0, WSTRZYMUJĘ SIĘ: 0, BRAK GŁOSU: </w:t>
      </w:r>
      <w:r>
        <w:rPr>
          <w:rFonts w:ascii="Tahoma" w:eastAsia="Times New Roman" w:hAnsi="Tahoma" w:cs="Tahoma"/>
          <w:sz w:val="22"/>
          <w:szCs w:val="22"/>
        </w:rPr>
        <w:t>0</w:t>
      </w:r>
      <w:r w:rsidRPr="00774D02">
        <w:rPr>
          <w:rFonts w:ascii="Tahoma" w:eastAsia="Times New Roman" w:hAnsi="Tahoma" w:cs="Tahoma"/>
          <w:sz w:val="22"/>
          <w:szCs w:val="22"/>
        </w:rPr>
        <w:t>, NIEOBECNI: 2</w:t>
      </w:r>
      <w:r w:rsidRPr="00774D02">
        <w:rPr>
          <w:rFonts w:ascii="Tahoma" w:eastAsia="Times New Roman" w:hAnsi="Tahoma" w:cs="Tahoma"/>
          <w:sz w:val="22"/>
          <w:szCs w:val="22"/>
        </w:rPr>
        <w:br/>
      </w:r>
      <w:r w:rsidRPr="00774D02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774D02">
        <w:rPr>
          <w:rFonts w:ascii="Tahoma" w:eastAsia="Times New Roman" w:hAnsi="Tahoma" w:cs="Tahoma"/>
          <w:sz w:val="22"/>
          <w:szCs w:val="22"/>
        </w:rPr>
        <w:br/>
        <w:t>ZA (1</w:t>
      </w:r>
      <w:r>
        <w:rPr>
          <w:rFonts w:ascii="Tahoma" w:eastAsia="Times New Roman" w:hAnsi="Tahoma" w:cs="Tahoma"/>
          <w:sz w:val="22"/>
          <w:szCs w:val="22"/>
        </w:rPr>
        <w:t>9</w:t>
      </w:r>
      <w:r w:rsidRPr="00774D02">
        <w:rPr>
          <w:rFonts w:ascii="Tahoma" w:eastAsia="Times New Roman" w:hAnsi="Tahoma" w:cs="Tahoma"/>
          <w:sz w:val="22"/>
          <w:szCs w:val="22"/>
        </w:rPr>
        <w:t>)</w:t>
      </w:r>
      <w:r w:rsidRPr="00774D02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Bogusław Dźwigaj, Edward Dźwigaj, Celina Kamionka, Eugeniusz Konieczny, Bogdan Kosturkiewicz, Anna Morajko, Janusz Możdżeń, Kinga Przyborowska, Łucja Satoła-Tokarczyk, Damian Słonina, Krzysztof Sroka, Kazimierz Ścisło, Alicja Śliwa</w:t>
      </w:r>
      <w:r>
        <w:rPr>
          <w:rFonts w:ascii="Tahoma" w:eastAsia="Times New Roman" w:hAnsi="Tahoma" w:cs="Tahoma"/>
          <w:sz w:val="22"/>
          <w:szCs w:val="22"/>
        </w:rPr>
        <w:t>,</w:t>
      </w:r>
      <w:r w:rsidRPr="00774D02">
        <w:rPr>
          <w:rFonts w:ascii="Tahoma" w:eastAsia="Times New Roman" w:hAnsi="Tahoma" w:cs="Tahoma"/>
          <w:sz w:val="22"/>
          <w:szCs w:val="22"/>
        </w:rPr>
        <w:t xml:space="preserve"> </w:t>
      </w:r>
      <w:r w:rsidRPr="00774D02">
        <w:rPr>
          <w:rFonts w:ascii="Tahoma" w:eastAsia="Times New Roman" w:hAnsi="Tahoma" w:cs="Tahoma"/>
          <w:sz w:val="22"/>
          <w:szCs w:val="22"/>
        </w:rPr>
        <w:t>Andrzej Dygutowicz</w:t>
      </w:r>
      <w:r w:rsidRPr="00774D02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774D02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p w14:paraId="4DA91DF3" w14:textId="4A216395" w:rsidR="00774D02" w:rsidRDefault="00774D02" w:rsidP="00774D02">
      <w:pPr>
        <w:tabs>
          <w:tab w:val="left" w:pos="930"/>
        </w:tabs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ab/>
      </w:r>
    </w:p>
    <w:p w14:paraId="5F3B2007" w14:textId="77777777" w:rsidR="00774D02" w:rsidRPr="00774D02" w:rsidRDefault="00774D02" w:rsidP="00774D02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774D02">
        <w:rPr>
          <w:rFonts w:ascii="Tahoma" w:eastAsia="Times New Roman" w:hAnsi="Tahoma" w:cs="Tahoma"/>
          <w:b/>
          <w:bCs/>
          <w:sz w:val="22"/>
          <w:szCs w:val="22"/>
        </w:rPr>
        <w:t>Głosowano w sprawie: skargi na działalność Burmistrza Miasta Bochnia.</w:t>
      </w:r>
    </w:p>
    <w:p w14:paraId="45DD8B70" w14:textId="2BEA901F" w:rsidR="00774D02" w:rsidRDefault="00774D02" w:rsidP="00774D02">
      <w:pPr>
        <w:rPr>
          <w:rFonts w:ascii="Tahoma" w:eastAsia="Times New Roman" w:hAnsi="Tahoma" w:cs="Tahoma"/>
          <w:sz w:val="22"/>
          <w:szCs w:val="22"/>
        </w:rPr>
      </w:pPr>
      <w:r w:rsidRPr="00774D02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  <w:r w:rsidRPr="00774D02">
        <w:rPr>
          <w:rFonts w:ascii="Tahoma" w:eastAsia="Times New Roman" w:hAnsi="Tahoma" w:cs="Tahoma"/>
          <w:sz w:val="22"/>
          <w:szCs w:val="22"/>
        </w:rPr>
        <w:br/>
      </w:r>
      <w:r w:rsidRPr="00774D02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774D02">
        <w:rPr>
          <w:rFonts w:ascii="Tahoma" w:eastAsia="Times New Roman" w:hAnsi="Tahoma" w:cs="Tahoma"/>
          <w:sz w:val="22"/>
          <w:szCs w:val="22"/>
        </w:rPr>
        <w:br/>
        <w:t>ZA (19)</w:t>
      </w:r>
      <w:r w:rsidRPr="00774D02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</w:t>
      </w:r>
      <w:r w:rsidRPr="00774D02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774D02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p w14:paraId="60A7CA74" w14:textId="200EB223" w:rsidR="00774D02" w:rsidRDefault="00774D02" w:rsidP="00774D02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69BB53B1" w14:textId="5EC7F896" w:rsidR="00774D02" w:rsidRPr="00774D02" w:rsidRDefault="00774D02" w:rsidP="00774D02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774D02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przyjęcia przez Gminę Miasta Bochnia zadania publicznego Województwa Małopolskiego w zakresie </w:t>
      </w:r>
      <w:r w:rsidRPr="00774D02">
        <w:rPr>
          <w:rFonts w:ascii="Tahoma" w:eastAsia="Times New Roman" w:hAnsi="Tahoma" w:cs="Tahoma"/>
          <w:b/>
          <w:bCs/>
          <w:sz w:val="22"/>
          <w:szCs w:val="22"/>
        </w:rPr>
        <w:t>utrzymania</w:t>
      </w:r>
      <w:r w:rsidRPr="00774D02">
        <w:rPr>
          <w:rFonts w:ascii="Tahoma" w:eastAsia="Times New Roman" w:hAnsi="Tahoma" w:cs="Tahoma"/>
          <w:b/>
          <w:bCs/>
          <w:sz w:val="22"/>
          <w:szCs w:val="22"/>
        </w:rPr>
        <w:t xml:space="preserve"> drogi wojewódzkiej nr 965 oraz drogi wojewódzkiej nr 965a w granicach administracyjnych Miasta Bochnia.</w:t>
      </w:r>
    </w:p>
    <w:p w14:paraId="6ED4B510" w14:textId="4E15C14C" w:rsidR="00774D02" w:rsidRPr="00774D02" w:rsidRDefault="00774D02" w:rsidP="00774D02">
      <w:pPr>
        <w:rPr>
          <w:rFonts w:ascii="Segoe UI" w:eastAsia="Times New Roman" w:hAnsi="Segoe UI" w:cs="Segoe UI"/>
        </w:rPr>
      </w:pPr>
      <w:r w:rsidRPr="00774D02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  <w:r w:rsidRPr="00774D02">
        <w:rPr>
          <w:rFonts w:ascii="Tahoma" w:eastAsia="Times New Roman" w:hAnsi="Tahoma" w:cs="Tahoma"/>
          <w:sz w:val="22"/>
          <w:szCs w:val="22"/>
        </w:rPr>
        <w:br/>
      </w:r>
      <w:r w:rsidRPr="00774D02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774D02">
        <w:rPr>
          <w:rFonts w:ascii="Tahoma" w:eastAsia="Times New Roman" w:hAnsi="Tahoma" w:cs="Tahoma"/>
          <w:sz w:val="22"/>
          <w:szCs w:val="22"/>
        </w:rPr>
        <w:br/>
        <w:t>ZA (19)</w:t>
      </w:r>
      <w:r w:rsidRPr="00774D02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</w:t>
      </w:r>
      <w:r w:rsidRPr="00774D02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774D02">
        <w:rPr>
          <w:rFonts w:ascii="Tahoma" w:eastAsia="Times New Roman" w:hAnsi="Tahoma" w:cs="Tahoma"/>
          <w:sz w:val="22"/>
          <w:szCs w:val="22"/>
        </w:rPr>
        <w:br/>
        <w:t>Jerzy Lysy, Kazimierz Wróbel</w:t>
      </w:r>
    </w:p>
    <w:sectPr w:rsidR="00774D02" w:rsidRPr="00774D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A740" w14:textId="77777777" w:rsidR="00C65DA7" w:rsidRDefault="00C65DA7" w:rsidP="00424FA7">
      <w:r>
        <w:separator/>
      </w:r>
    </w:p>
  </w:endnote>
  <w:endnote w:type="continuationSeparator" w:id="0">
    <w:p w14:paraId="01074689" w14:textId="77777777" w:rsidR="00C65DA7" w:rsidRDefault="00C65DA7" w:rsidP="0042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256561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B693B" w14:textId="12B6F63B" w:rsidR="007F69F5" w:rsidRPr="007F69F5" w:rsidRDefault="007F69F5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7F69F5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7F69F5">
          <w:rPr>
            <w:rFonts w:asciiTheme="minorHAnsi" w:hAnsiTheme="minorHAnsi"/>
            <w:sz w:val="18"/>
            <w:szCs w:val="18"/>
          </w:rPr>
          <w:fldChar w:fldCharType="begin"/>
        </w:r>
        <w:r w:rsidRPr="007F69F5">
          <w:rPr>
            <w:sz w:val="18"/>
            <w:szCs w:val="18"/>
          </w:rPr>
          <w:instrText>PAGE    \* MERGEFORMAT</w:instrText>
        </w:r>
        <w:r w:rsidRPr="007F69F5">
          <w:rPr>
            <w:rFonts w:asciiTheme="minorHAnsi" w:hAnsiTheme="minorHAnsi"/>
            <w:sz w:val="18"/>
            <w:szCs w:val="18"/>
          </w:rPr>
          <w:fldChar w:fldCharType="separate"/>
        </w:r>
        <w:r w:rsidRPr="007F69F5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7F69F5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D28912A" w14:textId="77777777" w:rsidR="007F69F5" w:rsidRDefault="007F6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786F" w14:textId="77777777" w:rsidR="00C65DA7" w:rsidRDefault="00C65DA7" w:rsidP="00424FA7">
      <w:r>
        <w:separator/>
      </w:r>
    </w:p>
  </w:footnote>
  <w:footnote w:type="continuationSeparator" w:id="0">
    <w:p w14:paraId="6640C45D" w14:textId="77777777" w:rsidR="00C65DA7" w:rsidRDefault="00C65DA7" w:rsidP="0042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1F"/>
    <w:rsid w:val="000B033A"/>
    <w:rsid w:val="000B1763"/>
    <w:rsid w:val="001A03A0"/>
    <w:rsid w:val="00254C26"/>
    <w:rsid w:val="00424FA7"/>
    <w:rsid w:val="0055739E"/>
    <w:rsid w:val="00571F1F"/>
    <w:rsid w:val="00774D02"/>
    <w:rsid w:val="007F69F5"/>
    <w:rsid w:val="008A2AAC"/>
    <w:rsid w:val="00941000"/>
    <w:rsid w:val="009530AD"/>
    <w:rsid w:val="00A84143"/>
    <w:rsid w:val="00A97E25"/>
    <w:rsid w:val="00AE774E"/>
    <w:rsid w:val="00AF7FBF"/>
    <w:rsid w:val="00BC668C"/>
    <w:rsid w:val="00C65DA7"/>
    <w:rsid w:val="00CA46C0"/>
    <w:rsid w:val="00D021E9"/>
    <w:rsid w:val="00F1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19A6"/>
  <w15:chartTrackingRefBased/>
  <w15:docId w15:val="{393C1EEA-2149-434E-83EA-B2F3AF6C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F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AF7F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FBF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4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FA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4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FA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B033A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eani</dc:creator>
  <cp:keywords/>
  <dc:description/>
  <cp:lastModifiedBy>eani</cp:lastModifiedBy>
  <cp:revision>8</cp:revision>
  <cp:lastPrinted>2022-06-30T12:00:00Z</cp:lastPrinted>
  <dcterms:created xsi:type="dcterms:W3CDTF">2022-06-30T11:21:00Z</dcterms:created>
  <dcterms:modified xsi:type="dcterms:W3CDTF">2022-10-27T12:24:00Z</dcterms:modified>
</cp:coreProperties>
</file>